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AA" w:rsidRDefault="00CE67AA" w:rsidP="00CE67AA">
      <w:pPr>
        <w:pStyle w:val="Cabealho"/>
        <w:tabs>
          <w:tab w:val="clear" w:pos="4419"/>
          <w:tab w:val="clear" w:pos="8838"/>
        </w:tabs>
        <w:rPr>
          <w:lang w:val="pt-BR"/>
        </w:rPr>
      </w:pPr>
    </w:p>
    <w:p w:rsidR="00CE67AA" w:rsidRDefault="00CE67AA" w:rsidP="00CE67AA">
      <w:pPr>
        <w:ind w:left="2835" w:right="-1"/>
        <w:rPr>
          <w:b/>
          <w:color w:val="000000"/>
        </w:rPr>
      </w:pPr>
      <w:r>
        <w:rPr>
          <w:b/>
          <w:color w:val="000000"/>
        </w:rPr>
        <w:t>REQUERIMENTO Nº 6 / 2016</w:t>
      </w:r>
      <w:bookmarkStart w:id="0" w:name="_GoBack"/>
      <w:bookmarkEnd w:id="0"/>
    </w:p>
    <w:p w:rsidR="00CE67AA" w:rsidRPr="00662544" w:rsidRDefault="00CE67AA" w:rsidP="00CE67AA">
      <w:pPr>
        <w:spacing w:line="283" w:lineRule="auto"/>
        <w:ind w:left="2835" w:right="-1"/>
        <w:rPr>
          <w:b/>
          <w:color w:val="000000"/>
        </w:rPr>
      </w:pPr>
    </w:p>
    <w:p w:rsidR="00CE67AA" w:rsidRDefault="00CE67AA" w:rsidP="00CE67AA">
      <w:pPr>
        <w:spacing w:line="283" w:lineRule="auto"/>
        <w:ind w:left="2835" w:right="-1"/>
        <w:rPr>
          <w:b/>
          <w:color w:val="000000"/>
        </w:rPr>
      </w:pPr>
    </w:p>
    <w:p w:rsidR="00983A7E" w:rsidRDefault="00983A7E" w:rsidP="00CE67AA">
      <w:pPr>
        <w:spacing w:line="283" w:lineRule="auto"/>
        <w:ind w:left="2835" w:right="-1"/>
        <w:rPr>
          <w:b/>
          <w:color w:val="000000"/>
        </w:rPr>
      </w:pPr>
    </w:p>
    <w:p w:rsidR="00983A7E" w:rsidRPr="00662544" w:rsidRDefault="00983A7E" w:rsidP="00CE67AA">
      <w:pPr>
        <w:spacing w:line="283" w:lineRule="auto"/>
        <w:ind w:left="2835" w:right="-1"/>
        <w:rPr>
          <w:b/>
          <w:color w:val="000000"/>
        </w:rPr>
      </w:pPr>
    </w:p>
    <w:p w:rsidR="00CE67AA" w:rsidRDefault="00CE67AA" w:rsidP="00CE67AA">
      <w:pPr>
        <w:ind w:left="2835" w:right="-1"/>
        <w:rPr>
          <w:color w:val="000000"/>
        </w:rPr>
      </w:pPr>
      <w:r>
        <w:rPr>
          <w:color w:val="000000"/>
        </w:rPr>
        <w:t>Senhor Presidente,</w:t>
      </w:r>
    </w:p>
    <w:p w:rsidR="00CE67AA" w:rsidRPr="00662544" w:rsidRDefault="00CE67AA" w:rsidP="00CE67AA">
      <w:pPr>
        <w:spacing w:line="283" w:lineRule="auto"/>
        <w:ind w:left="2835" w:right="-1"/>
        <w:rPr>
          <w:color w:val="000000"/>
        </w:rPr>
      </w:pPr>
    </w:p>
    <w:p w:rsidR="00CE67AA" w:rsidRDefault="00CE67AA" w:rsidP="00CE67AA">
      <w:pPr>
        <w:ind w:right="-1" w:firstLine="2835"/>
        <w:jc w:val="both"/>
      </w:pPr>
      <w:r>
        <w:t>O Vereador que este subscreve, consoante disposto no art. 298 do Regimento Interno da Câmara Municipal de Pouso Alegre, requer  que seja realizada Sessão Especial no dia 12 de Maio, em  homenagem à Escola Estadual “Professor Joaquim Queiróz”, em comemoração aos 70 anos de existência da Escola.</w:t>
      </w:r>
    </w:p>
    <w:p w:rsidR="00CE67AA" w:rsidRPr="00662544" w:rsidRDefault="00CE67AA" w:rsidP="00CE67AA">
      <w:pPr>
        <w:pStyle w:val="Normal0"/>
        <w:ind w:left="2835" w:right="-1"/>
        <w:jc w:val="both"/>
        <w:rPr>
          <w:rFonts w:ascii="Times New Roman" w:eastAsia="Calibri" w:hAnsi="Times New Roman" w:cs="Times New Roman"/>
          <w:szCs w:val="24"/>
        </w:rPr>
      </w:pPr>
    </w:p>
    <w:p w:rsidR="00CE67AA" w:rsidRPr="00662544" w:rsidRDefault="00CE67AA" w:rsidP="00CE67AA">
      <w:pPr>
        <w:spacing w:line="283" w:lineRule="auto"/>
        <w:ind w:left="2835" w:right="-1"/>
        <w:rPr>
          <w:color w:val="000000"/>
        </w:rPr>
      </w:pPr>
    </w:p>
    <w:p w:rsidR="00CE67AA" w:rsidRDefault="00CE67AA" w:rsidP="00CE67AA">
      <w:pPr>
        <w:ind w:left="2835" w:right="-1"/>
        <w:jc w:val="both"/>
        <w:rPr>
          <w:b/>
        </w:rPr>
      </w:pPr>
      <w:r>
        <w:rPr>
          <w:b/>
        </w:rPr>
        <w:t>JUSTIFICATIVA</w:t>
      </w:r>
    </w:p>
    <w:p w:rsidR="00CE67AA" w:rsidRPr="00662544" w:rsidRDefault="00CE67AA" w:rsidP="00CE67AA">
      <w:pPr>
        <w:spacing w:line="283" w:lineRule="auto"/>
        <w:ind w:left="2835" w:right="-1"/>
        <w:rPr>
          <w:color w:val="000000"/>
        </w:rPr>
      </w:pPr>
    </w:p>
    <w:p w:rsidR="00CE67AA" w:rsidRDefault="00983A7E" w:rsidP="00983A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pPr>
      <w:r>
        <w:t xml:space="preserve">  </w:t>
      </w:r>
      <w:r>
        <w:tab/>
      </w:r>
      <w:r>
        <w:tab/>
      </w:r>
      <w:r>
        <w:tab/>
      </w:r>
      <w:r>
        <w:tab/>
      </w:r>
      <w:r w:rsidR="00CE67AA">
        <w:t>Trata-se de uma Sessão Especial em comemoração aos 70 anos de existência da Escola Estadual Professor Joaquim Queiróz.</w:t>
      </w:r>
    </w:p>
    <w:p w:rsidR="00CE67AA" w:rsidRPr="00662544" w:rsidRDefault="00CE67AA" w:rsidP="00CE67AA">
      <w:pPr>
        <w:pStyle w:val="Normal0"/>
        <w:ind w:left="2835" w:right="-1"/>
        <w:jc w:val="both"/>
        <w:rPr>
          <w:rFonts w:ascii="Times New Roman" w:eastAsia="Calibri" w:hAnsi="Times New Roman" w:cs="Times New Roman"/>
          <w:szCs w:val="24"/>
        </w:rPr>
      </w:pPr>
    </w:p>
    <w:p w:rsidR="00CE67AA" w:rsidRPr="00662544" w:rsidRDefault="00CE67AA" w:rsidP="00CE67AA">
      <w:pPr>
        <w:spacing w:line="283" w:lineRule="auto"/>
        <w:ind w:left="2835" w:right="-1"/>
        <w:rPr>
          <w:color w:val="000000"/>
        </w:rPr>
      </w:pPr>
    </w:p>
    <w:p w:rsidR="00CE67AA" w:rsidRDefault="00CE67AA" w:rsidP="00CE67AA">
      <w:pPr>
        <w:ind w:left="2835" w:right="-1"/>
        <w:rPr>
          <w:color w:val="000000"/>
        </w:rPr>
      </w:pPr>
      <w:r>
        <w:rPr>
          <w:color w:val="000000"/>
        </w:rPr>
        <w:t xml:space="preserve">Sala das Sessões, </w:t>
      </w:r>
      <w:r w:rsidR="00983A7E">
        <w:rPr>
          <w:color w:val="000000"/>
        </w:rPr>
        <w:t>01</w:t>
      </w:r>
      <w:r>
        <w:rPr>
          <w:color w:val="000000"/>
        </w:rPr>
        <w:t xml:space="preserve"> de </w:t>
      </w:r>
      <w:r w:rsidR="00983A7E">
        <w:rPr>
          <w:color w:val="000000"/>
        </w:rPr>
        <w:t>Março</w:t>
      </w:r>
      <w:r>
        <w:rPr>
          <w:color w:val="000000"/>
        </w:rPr>
        <w:t xml:space="preserve"> de 2016.</w:t>
      </w:r>
    </w:p>
    <w:p w:rsidR="00CE67AA" w:rsidRPr="00662544" w:rsidRDefault="00CE67AA" w:rsidP="00CE67AA">
      <w:pPr>
        <w:spacing w:line="283" w:lineRule="auto"/>
        <w:ind w:left="3969" w:right="-1"/>
        <w:rPr>
          <w:color w:val="000000"/>
        </w:rPr>
      </w:pPr>
    </w:p>
    <w:p w:rsidR="00CE67AA" w:rsidRPr="00662544" w:rsidRDefault="00CE67AA" w:rsidP="00CE67AA">
      <w:pPr>
        <w:spacing w:line="283" w:lineRule="auto"/>
        <w:ind w:left="3969" w:right="-1"/>
        <w:rPr>
          <w:color w:val="000000"/>
        </w:rPr>
      </w:pPr>
    </w:p>
    <w:p w:rsidR="00CE67AA" w:rsidRPr="00662544" w:rsidRDefault="00CE67AA" w:rsidP="00CE67AA">
      <w:pPr>
        <w:spacing w:line="283" w:lineRule="auto"/>
        <w:ind w:left="3969" w:right="-1"/>
        <w:rPr>
          <w:color w:val="000000"/>
        </w:rPr>
      </w:pPr>
    </w:p>
    <w:tbl>
      <w:tblPr>
        <w:tblW w:w="8739" w:type="dxa"/>
        <w:tblLayout w:type="fixed"/>
        <w:tblCellMar>
          <w:left w:w="70" w:type="dxa"/>
          <w:right w:w="70" w:type="dxa"/>
        </w:tblCellMar>
        <w:tblLook w:val="0000"/>
      </w:tblPr>
      <w:tblGrid>
        <w:gridCol w:w="8739"/>
      </w:tblGrid>
      <w:tr w:rsidR="00CE67AA" w:rsidTr="00CE67AA">
        <w:trPr>
          <w:trHeight w:val="302"/>
        </w:trPr>
        <w:tc>
          <w:tcPr>
            <w:tcW w:w="8739" w:type="dxa"/>
            <w:shd w:val="clear" w:color="auto" w:fill="auto"/>
          </w:tcPr>
          <w:p w:rsidR="00CE67AA" w:rsidRPr="00F2675B" w:rsidRDefault="00CE67AA" w:rsidP="00CE67AA">
            <w:pPr>
              <w:ind w:right="-1"/>
              <w:jc w:val="center"/>
              <w:rPr>
                <w:color w:val="000000"/>
              </w:rPr>
            </w:pPr>
            <w:r>
              <w:rPr>
                <w:color w:val="000000"/>
              </w:rPr>
              <w:t xml:space="preserve"> Rafael  Huhn</w:t>
            </w:r>
          </w:p>
        </w:tc>
      </w:tr>
      <w:tr w:rsidR="00CE67AA" w:rsidTr="00CE67AA">
        <w:trPr>
          <w:trHeight w:val="230"/>
        </w:trPr>
        <w:tc>
          <w:tcPr>
            <w:tcW w:w="8739" w:type="dxa"/>
            <w:shd w:val="clear" w:color="auto" w:fill="auto"/>
          </w:tcPr>
          <w:p w:rsidR="00CE67AA" w:rsidRPr="001663C4" w:rsidRDefault="00CE67AA" w:rsidP="00CE67AA">
            <w:pPr>
              <w:ind w:right="-1"/>
              <w:jc w:val="center"/>
              <w:rPr>
                <w:color w:val="000000"/>
              </w:rPr>
            </w:pPr>
            <w:r>
              <w:rPr>
                <w:color w:val="000000"/>
                <w:sz w:val="20"/>
              </w:rPr>
              <w:t xml:space="preserve"> </w:t>
            </w:r>
            <w:r w:rsidRPr="001663C4">
              <w:rPr>
                <w:color w:val="000000"/>
                <w:sz w:val="22"/>
                <w:szCs w:val="22"/>
              </w:rPr>
              <w:t>VEREADOR</w:t>
            </w:r>
          </w:p>
        </w:tc>
      </w:tr>
    </w:tbl>
    <w:p w:rsidR="00CE67AA" w:rsidRPr="00F2675B" w:rsidRDefault="00CE67AA" w:rsidP="00CE67AA">
      <w:pPr>
        <w:ind w:left="3969" w:right="-1"/>
        <w:rPr>
          <w:rFonts w:ascii="Arial" w:hAnsi="Arial" w:cs="Arial"/>
          <w:color w:val="000000"/>
          <w:sz w:val="20"/>
        </w:rPr>
      </w:pPr>
    </w:p>
    <w:p w:rsidR="00231E54" w:rsidRDefault="00231E54" w:rsidP="00CE67AA">
      <w:pPr>
        <w:ind w:right="-1"/>
      </w:pPr>
    </w:p>
    <w:sectPr w:rsidR="00231E54" w:rsidSect="00CE67AA">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66B" w:rsidRDefault="00D6566B" w:rsidP="00153A87">
      <w:r>
        <w:separator/>
      </w:r>
    </w:p>
  </w:endnote>
  <w:endnote w:type="continuationSeparator" w:id="1">
    <w:p w:rsidR="00D6566B" w:rsidRDefault="00D6566B" w:rsidP="00153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F74B46">
    <w:pPr>
      <w:pStyle w:val="Rodap"/>
      <w:framePr w:wrap="around" w:vAnchor="text" w:hAnchor="margin" w:xAlign="center" w:y="1"/>
      <w:rPr>
        <w:rStyle w:val="Nmerodepgina"/>
      </w:rPr>
    </w:pPr>
    <w:r>
      <w:rPr>
        <w:rStyle w:val="Nmerodepgina"/>
      </w:rPr>
      <w:fldChar w:fldCharType="begin"/>
    </w:r>
    <w:r w:rsidR="006832A2">
      <w:rPr>
        <w:rStyle w:val="Nmerodepgina"/>
      </w:rPr>
      <w:instrText xml:space="preserve">PAGE  </w:instrText>
    </w:r>
    <w:r>
      <w:rPr>
        <w:rStyle w:val="Nmerodepgina"/>
      </w:rPr>
      <w:fldChar w:fldCharType="end"/>
    </w:r>
  </w:p>
  <w:p w:rsidR="004B2811" w:rsidRDefault="00D6566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D6566B">
    <w:pPr>
      <w:pStyle w:val="Rodap"/>
      <w:framePr w:h="382" w:hRule="exact" w:wrap="around" w:vAnchor="text" w:hAnchor="page" w:x="11089" w:y="-30"/>
      <w:jc w:val="right"/>
      <w:rPr>
        <w:rStyle w:val="Nmerodepgina"/>
        <w:rFonts w:ascii="Abadi MT Condensed" w:hAnsi="Abadi MT Condensed"/>
        <w:sz w:val="44"/>
      </w:rPr>
    </w:pPr>
  </w:p>
  <w:p w:rsidR="004B2811" w:rsidRDefault="00D6566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D656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66B" w:rsidRDefault="00D6566B" w:rsidP="00153A87">
      <w:r>
        <w:separator/>
      </w:r>
    </w:p>
  </w:footnote>
  <w:footnote w:type="continuationSeparator" w:id="1">
    <w:p w:rsidR="00D6566B" w:rsidRDefault="00D6566B" w:rsidP="00153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D6566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F74B46" w:rsidP="004B2811">
    <w:pPr>
      <w:pStyle w:val="Cabealho"/>
      <w:tabs>
        <w:tab w:val="left" w:pos="708"/>
      </w:tabs>
      <w:spacing w:line="278" w:lineRule="auto"/>
      <w:rPr>
        <w:rFonts w:ascii="Arial" w:hAnsi="Arial"/>
        <w:lang w:val="pt-BR"/>
      </w:rPr>
    </w:pPr>
    <w:r w:rsidRPr="00F74B46">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4B2811" w:rsidRDefault="00D6566B" w:rsidP="004B2811">
                <w:pPr>
                  <w:pStyle w:val="Ttulo2"/>
                </w:pPr>
              </w:p>
            </w:txbxContent>
          </v:textbox>
        </v:shape>
      </w:pict>
    </w:r>
  </w:p>
  <w:p w:rsidR="004B2811" w:rsidRDefault="00D6566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D6566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CE67AA"/>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0B4"/>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3A8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3C4"/>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25D"/>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342"/>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779"/>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2544"/>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2A2"/>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2CA"/>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3A7E"/>
    <w:rsid w:val="009846D1"/>
    <w:rsid w:val="00986003"/>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614"/>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071F4"/>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627"/>
    <w:rsid w:val="00B73AB4"/>
    <w:rsid w:val="00B75D88"/>
    <w:rsid w:val="00B762E9"/>
    <w:rsid w:val="00B764B7"/>
    <w:rsid w:val="00B767D0"/>
    <w:rsid w:val="00B77363"/>
    <w:rsid w:val="00B80189"/>
    <w:rsid w:val="00B81184"/>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670"/>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7AA"/>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66B"/>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4B46"/>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AA"/>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E67A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E67AA"/>
    <w:rPr>
      <w:rFonts w:ascii="Cambria" w:eastAsia="Times New Roman" w:hAnsi="Cambria" w:cs="Times New Roman"/>
      <w:b/>
      <w:bCs/>
      <w:i/>
      <w:iCs/>
      <w:sz w:val="28"/>
      <w:szCs w:val="28"/>
    </w:rPr>
  </w:style>
  <w:style w:type="paragraph" w:styleId="Cabealho">
    <w:name w:val="header"/>
    <w:basedOn w:val="Normal"/>
    <w:link w:val="CabealhoChar"/>
    <w:rsid w:val="00CE67AA"/>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E67AA"/>
    <w:rPr>
      <w:rFonts w:ascii="Times New Roman" w:eastAsia="Times New Roman" w:hAnsi="Times New Roman" w:cs="Times New Roman"/>
      <w:sz w:val="20"/>
      <w:szCs w:val="20"/>
      <w:lang w:val="pt-PT" w:eastAsia="pt-BR"/>
    </w:rPr>
  </w:style>
  <w:style w:type="paragraph" w:styleId="Rodap">
    <w:name w:val="footer"/>
    <w:basedOn w:val="Normal"/>
    <w:link w:val="RodapChar"/>
    <w:rsid w:val="00CE67AA"/>
    <w:pPr>
      <w:tabs>
        <w:tab w:val="center" w:pos="4419"/>
        <w:tab w:val="right" w:pos="8838"/>
      </w:tabs>
    </w:pPr>
    <w:rPr>
      <w:sz w:val="20"/>
      <w:szCs w:val="20"/>
      <w:lang w:val="pt-PT" w:eastAsia="pt-BR"/>
    </w:rPr>
  </w:style>
  <w:style w:type="character" w:customStyle="1" w:styleId="RodapChar">
    <w:name w:val="Rodapé Char"/>
    <w:basedOn w:val="Fontepargpadro"/>
    <w:link w:val="Rodap"/>
    <w:rsid w:val="00CE67AA"/>
    <w:rPr>
      <w:rFonts w:ascii="Times New Roman" w:eastAsia="Times New Roman" w:hAnsi="Times New Roman" w:cs="Times New Roman"/>
      <w:sz w:val="20"/>
      <w:szCs w:val="20"/>
      <w:lang w:val="pt-PT" w:eastAsia="pt-BR"/>
    </w:rPr>
  </w:style>
  <w:style w:type="character" w:styleId="Nmerodepgina">
    <w:name w:val="page number"/>
    <w:basedOn w:val="Fontepargpadro"/>
    <w:rsid w:val="00CE67AA"/>
  </w:style>
  <w:style w:type="paragraph" w:customStyle="1" w:styleId="Normal0">
    <w:name w:val="[Normal]"/>
    <w:rsid w:val="00CE67AA"/>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472</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2016-02-29T15:49:00Z</dcterms:created>
  <dcterms:modified xsi:type="dcterms:W3CDTF">2016-02-29T15:49:00Z</dcterms:modified>
</cp:coreProperties>
</file>