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>
        <w:rPr>
          <w:b/>
          <w:color w:val="000000"/>
        </w:rPr>
        <w:t>116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 xml:space="preserve">requer sejam dispensados os interstícios regimentais para que seja apreciado em uma única discussão e votação o </w:t>
      </w:r>
      <w:r>
        <w:t>Projeto de Lei nº 875/17 que AUTORIZA A ABERTURA DE CRÉDITO ESPECIAL NA FORMA DOS ARTIGOS 42 E 43 DA LEI Nº 4.320/64.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A votação única do Projeto de Lei nº 875/17, de autoria do Poder Executivo, justifica-se devido à necessidade de criação de dotação orçamentária para a aquisição de máquinas e/ou implementos agrícolas para a prestação de serviços nas estradas rurais do município.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>
        <w:rPr>
          <w:color w:val="000000"/>
        </w:rPr>
        <w:t>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0277E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CC8" w:rsidRDefault="00303CC8" w:rsidP="002704B9">
      <w:r>
        <w:separator/>
      </w:r>
    </w:p>
  </w:endnote>
  <w:endnote w:type="continuationSeparator" w:id="1">
    <w:p w:rsidR="00303CC8" w:rsidRDefault="00303CC8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F156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303CC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303CC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303CC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03CC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CC8" w:rsidRDefault="00303CC8" w:rsidP="002704B9">
      <w:r>
        <w:separator/>
      </w:r>
    </w:p>
  </w:footnote>
  <w:footnote w:type="continuationSeparator" w:id="1">
    <w:p w:rsidR="00303CC8" w:rsidRDefault="00303CC8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03CC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F156B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F156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303CC8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303CC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03CC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2014-03-19T17:52:00Z</cp:lastPrinted>
  <dcterms:created xsi:type="dcterms:W3CDTF">2017-01-04T18:30:00Z</dcterms:created>
  <dcterms:modified xsi:type="dcterms:W3CDTF">2017-01-04T18:30:00Z</dcterms:modified>
</cp:coreProperties>
</file>