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BF7641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28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7C3A3D" w:rsidRDefault="00BF7641" w:rsidP="00C621EE">
      <w:pPr>
        <w:spacing w:line="283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>Autor: Ver. Dr. Edson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RDefault="00BF7641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Default="00BF7641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7641">
        <w:rPr>
          <w:rFonts w:ascii="Times New Roman" w:eastAsia="Times New Roman" w:hAnsi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ao Sr. André </w:t>
      </w:r>
      <w:proofErr w:type="spellStart"/>
      <w:r w:rsidRPr="00BF7641">
        <w:rPr>
          <w:rFonts w:ascii="Times New Roman" w:eastAsia="Times New Roman" w:hAnsi="Times New Roman"/>
          <w:color w:val="000000"/>
          <w:sz w:val="22"/>
          <w:szCs w:val="22"/>
        </w:rPr>
        <w:t>Kersul</w:t>
      </w:r>
      <w:proofErr w:type="spellEnd"/>
      <w:r w:rsidRPr="00BF7641">
        <w:rPr>
          <w:rFonts w:ascii="Times New Roman" w:eastAsia="Times New Roman" w:hAnsi="Times New Roman"/>
          <w:color w:val="000000"/>
          <w:sz w:val="22"/>
          <w:szCs w:val="22"/>
        </w:rPr>
        <w:t xml:space="preserve"> Costa pela participação no I Simpósio do Direito de Defesa do Consumidor, realizado na Câmara Municipal de Pouso Alegre, ministrando o tema “Venda casada e outras práticas abusivas no Código de Defesa do Consumidor”.</w:t>
      </w:r>
    </w:p>
    <w:p w:rsidR="00BF7641" w:rsidRPr="007C3A3D" w:rsidRDefault="00BF7641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bookmarkStart w:id="0" w:name="_GoBack"/>
      <w:bookmarkEnd w:id="0"/>
    </w:p>
    <w:p w:rsidR="008F1E6B" w:rsidRDefault="00BF7641" w:rsidP="008F1E6B">
      <w:pPr>
        <w:ind w:firstLine="2835"/>
        <w:jc w:val="both"/>
        <w:rPr>
          <w:b/>
          <w:sz w:val="22"/>
          <w:szCs w:val="22"/>
        </w:rPr>
      </w:pPr>
      <w:r w:rsidRPr="007C3A3D">
        <w:rPr>
          <w:b/>
          <w:sz w:val="22"/>
          <w:szCs w:val="22"/>
        </w:rPr>
        <w:t>JUSTIFICATIVA</w:t>
      </w:r>
    </w:p>
    <w:p w:rsidR="008F1E6B" w:rsidRPr="008F1E6B" w:rsidRDefault="008F1E6B" w:rsidP="008F1E6B">
      <w:pPr>
        <w:ind w:firstLine="2835"/>
        <w:jc w:val="both"/>
        <w:rPr>
          <w:b/>
          <w:sz w:val="22"/>
          <w:szCs w:val="22"/>
        </w:rPr>
      </w:pPr>
    </w:p>
    <w:p w:rsidR="008F1E6B" w:rsidRDefault="008F1E6B" w:rsidP="008F1E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André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</w:rPr>
        <w:t>Kersul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Costa é advogado atuante na cidade de Pouso Alegre, especialista em Direito público, empresarial e constitucional, além de professor universitário e de pós-graduação. Atualmente, é coordenador do curso de Direito da Faculdade Pitágoras, também mestre em direitos sociais, difusos e coletivos. Atuante na área em que se dedica, hoje é membro julgador do Tribunal de Ética e disciplina da OAB/MG, além do relator da cartilha de publicidade da OAB/MG.</w:t>
      </w:r>
    </w:p>
    <w:p w:rsidR="008F1E6B" w:rsidRDefault="008F1E6B" w:rsidP="008F1E6B">
      <w:pPr>
        <w:ind w:right="-1" w:firstLine="28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ocasião do I Simpósio do Direito de Defesa do Consumidor, o Sr. André </w:t>
      </w:r>
      <w:proofErr w:type="spellStart"/>
      <w:r>
        <w:rPr>
          <w:color w:val="000000"/>
          <w:sz w:val="22"/>
          <w:szCs w:val="22"/>
        </w:rPr>
        <w:t>Kersul</w:t>
      </w:r>
      <w:proofErr w:type="spellEnd"/>
      <w:r>
        <w:rPr>
          <w:color w:val="000000"/>
          <w:sz w:val="22"/>
          <w:szCs w:val="22"/>
        </w:rPr>
        <w:t xml:space="preserve"> ministrou a palestra com o tema “Venda casada e outras práticas abusivas no Código de Defesa do Consumidor”,</w:t>
      </w:r>
      <w:r>
        <w:t xml:space="preserve"> </w:t>
      </w:r>
      <w:r>
        <w:rPr>
          <w:color w:val="000000"/>
          <w:sz w:val="22"/>
          <w:szCs w:val="22"/>
        </w:rPr>
        <w:t xml:space="preserve">sendo este tema de relevante interesse social, de forma que, a palestra serviu para esclarecer pontos e dúvidas a todos que prestigiaram o evento. </w:t>
      </w:r>
    </w:p>
    <w:p w:rsidR="00C621EE" w:rsidRDefault="008F1E6B" w:rsidP="008F1E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Desta forma, com votos de sucesso, os Vereadores desta Casa de Leis congratulam André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</w:rPr>
        <w:t>Kersul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Costa, com essa condigna homenagem.</w:t>
      </w:r>
    </w:p>
    <w:p w:rsidR="008F1E6B" w:rsidRPr="008F1E6B" w:rsidRDefault="008F1E6B" w:rsidP="008F1E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C6189" w:rsidRDefault="00BF7641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</w:t>
      </w:r>
      <w:r w:rsidRPr="007C3A3D">
        <w:rPr>
          <w:color w:val="000000"/>
          <w:sz w:val="22"/>
          <w:szCs w:val="22"/>
        </w:rPr>
        <w:t xml:space="preserve">ala das Sessões, </w:t>
      </w:r>
      <w:r w:rsidR="004D7E15" w:rsidRPr="007C3A3D">
        <w:rPr>
          <w:color w:val="000000"/>
          <w:sz w:val="22"/>
          <w:szCs w:val="22"/>
        </w:rPr>
        <w:t>11 de abril de 2023</w:t>
      </w:r>
      <w:r w:rsidRPr="007C3A3D">
        <w:rPr>
          <w:color w:val="000000"/>
          <w:sz w:val="22"/>
          <w:szCs w:val="22"/>
        </w:rPr>
        <w:t>.</w:t>
      </w:r>
    </w:p>
    <w:p w:rsidR="00381115" w:rsidRDefault="00381115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923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AB2887" w:rsidTr="00381115">
        <w:trPr>
          <w:trHeight w:val="763"/>
        </w:trPr>
        <w:tc>
          <w:tcPr>
            <w:tcW w:w="9923" w:type="dxa"/>
            <w:gridSpan w:val="3"/>
            <w:vAlign w:val="center"/>
          </w:tcPr>
          <w:p w:rsidR="00381115" w:rsidRPr="00731319" w:rsidRDefault="00BF7641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Pr="00731319" w:rsidRDefault="00BF7641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</w:tc>
      </w:tr>
      <w:tr w:rsidR="00AB2887" w:rsidTr="00381115">
        <w:trPr>
          <w:trHeight w:val="232"/>
        </w:trPr>
        <w:tc>
          <w:tcPr>
            <w:tcW w:w="3261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402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60" w:type="dxa"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B2887" w:rsidTr="00381115">
        <w:trPr>
          <w:trHeight w:val="569"/>
        </w:trPr>
        <w:tc>
          <w:tcPr>
            <w:tcW w:w="3261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381115" w:rsidRPr="00731319" w:rsidRDefault="00BF7641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B2887" w:rsidTr="00381115">
        <w:trPr>
          <w:trHeight w:val="232"/>
        </w:trPr>
        <w:tc>
          <w:tcPr>
            <w:tcW w:w="3261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402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60" w:type="dxa"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B2887" w:rsidTr="00381115">
        <w:trPr>
          <w:trHeight w:val="569"/>
        </w:trPr>
        <w:tc>
          <w:tcPr>
            <w:tcW w:w="3261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60" w:type="dxa"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B2887" w:rsidTr="00381115">
        <w:trPr>
          <w:trHeight w:val="232"/>
        </w:trPr>
        <w:tc>
          <w:tcPr>
            <w:tcW w:w="3261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402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60" w:type="dxa"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AB2887" w:rsidTr="00381115">
        <w:trPr>
          <w:trHeight w:val="569"/>
        </w:trPr>
        <w:tc>
          <w:tcPr>
            <w:tcW w:w="3261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60" w:type="dxa"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B2887" w:rsidTr="00381115">
        <w:trPr>
          <w:trHeight w:val="232"/>
        </w:trPr>
        <w:tc>
          <w:tcPr>
            <w:tcW w:w="3261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402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60" w:type="dxa"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AB2887" w:rsidTr="00381115">
        <w:trPr>
          <w:trHeight w:val="569"/>
        </w:trPr>
        <w:tc>
          <w:tcPr>
            <w:tcW w:w="3261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402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60" w:type="dxa"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B2887" w:rsidTr="00381115">
        <w:trPr>
          <w:trHeight w:val="218"/>
        </w:trPr>
        <w:tc>
          <w:tcPr>
            <w:tcW w:w="3261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402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6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2887" w:rsidTr="00381115">
        <w:trPr>
          <w:trHeight w:val="569"/>
        </w:trPr>
        <w:tc>
          <w:tcPr>
            <w:tcW w:w="3261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81115" w:rsidRPr="00731319" w:rsidRDefault="00BF764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6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8F1E6B">
      <w:pPr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1E6B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2887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641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B228-C933-4D49-A336-A1861CFA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7</cp:revision>
  <cp:lastPrinted>2020-01-17T13:28:00Z</cp:lastPrinted>
  <dcterms:created xsi:type="dcterms:W3CDTF">2023-03-08T17:08:00Z</dcterms:created>
  <dcterms:modified xsi:type="dcterms:W3CDTF">2023-04-11T16:38:00Z</dcterms:modified>
</cp:coreProperties>
</file>