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56" w:rsidRDefault="00CF0A56" w:rsidP="00CF0A56">
      <w:pPr>
        <w:ind w:left="2835"/>
        <w:rPr>
          <w:b/>
          <w:color w:val="000000"/>
        </w:rPr>
      </w:pPr>
      <w:r>
        <w:rPr>
          <w:b/>
          <w:color w:val="000000"/>
        </w:rPr>
        <w:t>PORTARIA Nº 24/2021</w:t>
      </w:r>
    </w:p>
    <w:p w:rsidR="00CF0A56" w:rsidRDefault="00CF0A56" w:rsidP="00CF0A5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0A56" w:rsidRDefault="00CF0A56" w:rsidP="00CF0A5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0A56" w:rsidRDefault="00CF0A56" w:rsidP="00CF0A5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F0A56" w:rsidRDefault="00CF0A56" w:rsidP="00CF0A5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RAFAEL RIBEIRO DE ANDRADE PARA OCUPAR O CARGO DE ASSESSOR DA CORREGEDORIA, NÍVEL DE VENCIMENTO CM-03, DA CÂMARA MUNICIPAL DE POUSO ALEGRE.</w:t>
      </w:r>
    </w:p>
    <w:p w:rsidR="00CF0A56" w:rsidRDefault="00CF0A56" w:rsidP="00CF0A5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0A56" w:rsidRDefault="00CF0A56" w:rsidP="00CF0A5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0A56" w:rsidRDefault="00CF0A56" w:rsidP="00CF0A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Bruno Dias, no uso de suas atribuições e de conformidade com o art. 308, inciso I, do Regimento Interno, expede a seguinte</w:t>
      </w:r>
    </w:p>
    <w:p w:rsidR="00CF0A56" w:rsidRDefault="00CF0A56" w:rsidP="00CF0A5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0A56" w:rsidRDefault="00CF0A56" w:rsidP="00CF0A5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0A56" w:rsidRDefault="00CF0A56" w:rsidP="00CF0A56">
      <w:pPr>
        <w:ind w:left="2835"/>
        <w:rPr>
          <w:b/>
        </w:rPr>
      </w:pPr>
      <w:r>
        <w:rPr>
          <w:b/>
        </w:rPr>
        <w:t>PORTARIA</w:t>
      </w:r>
    </w:p>
    <w:p w:rsidR="00CF0A56" w:rsidRDefault="00CF0A56" w:rsidP="00CF0A56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0A56" w:rsidRDefault="00CF0A56" w:rsidP="00CF0A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0A56" w:rsidRDefault="00CF0A56" w:rsidP="00CF0A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Rafael Ribeiro de Andrade para ocupar o cargo comissionado de Assessor da Corregedoria, Nível de Vencimento CM-03, com os vencimentos constantes no Anexo I da Lei Municipal nº 5.787, de 24 de janeiro de 2017.</w:t>
      </w:r>
    </w:p>
    <w:p w:rsidR="00CF0A56" w:rsidRDefault="00CF0A56" w:rsidP="00CF0A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0A56" w:rsidRDefault="00CF0A56" w:rsidP="00CF0A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F0A56" w:rsidRDefault="00CF0A56" w:rsidP="00CF0A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0A56" w:rsidRDefault="00CF0A56" w:rsidP="00CF0A56">
      <w:pPr>
        <w:ind w:right="-1" w:firstLine="2835"/>
        <w:jc w:val="both"/>
      </w:pPr>
      <w:r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CF0A56" w:rsidRDefault="00CF0A56" w:rsidP="00CF0A56">
      <w:pPr>
        <w:ind w:right="-1" w:firstLine="2835"/>
        <w:jc w:val="both"/>
      </w:pPr>
    </w:p>
    <w:p w:rsidR="00CF0A56" w:rsidRDefault="00CF0A56" w:rsidP="00CF0A5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0A56" w:rsidRDefault="00CF0A56" w:rsidP="00CF0A5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0A56" w:rsidRDefault="00CF0A56" w:rsidP="00CF0A56">
      <w:pPr>
        <w:jc w:val="center"/>
        <w:rPr>
          <w:color w:val="000000"/>
        </w:rPr>
      </w:pPr>
      <w:r>
        <w:rPr>
          <w:color w:val="000000"/>
        </w:rPr>
        <w:t>Câmara Municipal de Pouso Alegre, 4 de janeiro de 2021.</w:t>
      </w:r>
    </w:p>
    <w:p w:rsidR="00CF0A56" w:rsidRDefault="00CF0A56" w:rsidP="00CF0A5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0A56" w:rsidRDefault="00CF0A56" w:rsidP="00CF0A5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0A56" w:rsidRDefault="00CF0A56" w:rsidP="00CF0A5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0A56" w:rsidRDefault="00CF0A56" w:rsidP="00CF0A5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0A56" w:rsidRDefault="00CF0A56" w:rsidP="00CF0A56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CF0A56" w:rsidTr="008B55B7">
        <w:tc>
          <w:tcPr>
            <w:tcW w:w="8575" w:type="dxa"/>
          </w:tcPr>
          <w:p w:rsidR="00CF0A56" w:rsidRDefault="00CF0A56" w:rsidP="008B55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CF0A56" w:rsidTr="008B55B7">
        <w:tc>
          <w:tcPr>
            <w:tcW w:w="8575" w:type="dxa"/>
          </w:tcPr>
          <w:p w:rsidR="00CF0A56" w:rsidRDefault="00CF0A56" w:rsidP="008B55B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F0A56" w:rsidRDefault="00CF0A56" w:rsidP="008B55B7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F0A56" w:rsidRDefault="00CF0A56" w:rsidP="00CF0A56"/>
    <w:p w:rsidR="00CF0A56" w:rsidRDefault="00CF0A56" w:rsidP="00CF0A56"/>
    <w:p w:rsidR="00395C83" w:rsidRDefault="00CF0A56">
      <w:bookmarkStart w:id="0" w:name="_GoBack"/>
      <w:bookmarkEnd w:id="0"/>
    </w:p>
    <w:sectPr w:rsidR="00395C83">
      <w:headerReference w:type="default" r:id="rId4"/>
      <w:pgSz w:w="11906" w:h="16838"/>
      <w:pgMar w:top="2410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7E" w:rsidRDefault="00CF0A56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s2049" type="#_x0000_t75" style="position:absolute;margin-left:-39.3pt;margin-top:-21.7pt;width:86.55pt;height:91.7pt;z-index:251658240;mso-wrap-style:square" o:allowincell="f" fillcolor="#6d6d6d">
          <v:imagedata r:id="rId1" o:title="" gain="99297f" blacklevel="5243f" grayscale="t"/>
          <w10:wrap type="topAndBottom"/>
        </v:shape>
        <o:OLEObject Type="Embed" ProgID="Word.Picture.8" ShapeID="Objeto 1" DrawAspect="Content" ObjectID="_1671262743" r:id="rId2">
          <o:FieldCodes>\* MERGEFORMAT</o:FieldCodes>
        </o:OLEObject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2B3B78" wp14:editId="2C95241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247E" w:rsidRDefault="00CF0A56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F5247E" w:rsidRDefault="00CF0A5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F5247E" w:rsidRDefault="00CF0A5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(35)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F5247E" w:rsidRDefault="00CF0A56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F5247E" w:rsidRDefault="00CF0A5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B3B7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F5247E" w:rsidRDefault="00CF0A56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F5247E" w:rsidRDefault="00CF0A5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F5247E" w:rsidRDefault="00CF0A56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(35)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F5247E" w:rsidRDefault="00CF0A56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F5247E" w:rsidRDefault="00CF0A5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56"/>
    <w:rsid w:val="003866D5"/>
    <w:rsid w:val="007118F0"/>
    <w:rsid w:val="00C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E65818-5C7E-43CC-99DA-E902D3B4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F0A5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0A5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0A5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0A5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CF0A56"/>
    <w:rPr>
      <w:color w:val="0000FF"/>
      <w:u w:val="single"/>
    </w:rPr>
  </w:style>
  <w:style w:type="character" w:customStyle="1" w:styleId="TextosemFormataoChar">
    <w:name w:val="Texto sem Formatação Char"/>
    <w:link w:val="TextosemFormatao"/>
    <w:rsid w:val="00CF0A56"/>
    <w:rPr>
      <w:rFonts w:ascii="Courier New" w:eastAsia="Times New Roman" w:hAnsi="Courier New"/>
    </w:rPr>
  </w:style>
  <w:style w:type="character" w:customStyle="1" w:styleId="CabealhoChar">
    <w:name w:val="Cabeçalho Char"/>
    <w:link w:val="Cabealho"/>
    <w:uiPriority w:val="99"/>
    <w:rsid w:val="00CF0A56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F0A56"/>
    <w:pPr>
      <w:tabs>
        <w:tab w:val="center" w:pos="4252"/>
        <w:tab w:val="right" w:pos="8504"/>
      </w:tabs>
    </w:pPr>
    <w:rPr>
      <w:rFonts w:cstheme="minorBidi"/>
    </w:rPr>
  </w:style>
  <w:style w:type="character" w:customStyle="1" w:styleId="CabealhoChar1">
    <w:name w:val="Cabeçalho Char1"/>
    <w:basedOn w:val="Fontepargpadro"/>
    <w:uiPriority w:val="99"/>
    <w:semiHidden/>
    <w:rsid w:val="00CF0A5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CF0A56"/>
    <w:rPr>
      <w:rFonts w:ascii="Courier New" w:hAnsi="Courier New" w:cstheme="minorBidi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CF0A56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dcterms:created xsi:type="dcterms:W3CDTF">2021-01-04T13:52:00Z</dcterms:created>
  <dcterms:modified xsi:type="dcterms:W3CDTF">2021-01-04T13:53:00Z</dcterms:modified>
</cp:coreProperties>
</file>