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4A76A6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4A76A6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4D6C1E">
        <w:rPr>
          <w:sz w:val="24"/>
          <w:szCs w:val="24"/>
        </w:rPr>
        <w:t>Reverendo Dionísio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BB0E7D">
        <w:rPr>
          <w:b/>
          <w:sz w:val="24"/>
          <w:szCs w:val="24"/>
        </w:rPr>
        <w:t>s</w:t>
      </w:r>
      <w:r w:rsidR="00071BB8">
        <w:rPr>
          <w:b/>
          <w:sz w:val="24"/>
          <w:szCs w:val="24"/>
        </w:rPr>
        <w:t>exta-</w:t>
      </w:r>
      <w:r w:rsidR="00BB0E7D">
        <w:rPr>
          <w:b/>
          <w:sz w:val="24"/>
          <w:szCs w:val="24"/>
        </w:rPr>
        <w:t>f</w:t>
      </w:r>
      <w:r w:rsidR="00071BB8">
        <w:rPr>
          <w:b/>
          <w:sz w:val="24"/>
          <w:szCs w:val="24"/>
        </w:rPr>
        <w:t>eira, 16 de dezembro de 2022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BB0E7D">
        <w:rPr>
          <w:b/>
          <w:sz w:val="24"/>
          <w:szCs w:val="24"/>
        </w:rPr>
        <w:t>12h</w:t>
      </w:r>
      <w:r w:rsidR="00071BB8">
        <w:rPr>
          <w:b/>
          <w:sz w:val="24"/>
          <w:szCs w:val="24"/>
        </w:rPr>
        <w:t>4</w:t>
      </w:r>
      <w:r w:rsidR="00B855B7">
        <w:rPr>
          <w:b/>
          <w:sz w:val="24"/>
          <w:szCs w:val="24"/>
        </w:rPr>
        <w:t>5</w:t>
      </w:r>
      <w:bookmarkStart w:id="0" w:name="_GoBack"/>
      <w:bookmarkEnd w:id="0"/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C7DFB" w:rsidRPr="008B526C" w:rsidRDefault="004A76A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 w:rsidRPr="00994865"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D64110" w:rsidRPr="00994865" w:rsidRDefault="004A76A6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D64110" w:rsidRPr="00994865" w:rsidRDefault="004A76A6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2ª Votação</w:t>
      </w:r>
    </w:p>
    <w:p w:rsidR="00D64110" w:rsidRPr="00994865" w:rsidRDefault="00D6411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4110" w:rsidRPr="00994865" w:rsidRDefault="004A76A6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 w:rsidRPr="00994865"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D64110" w:rsidRPr="00994865" w:rsidRDefault="004A76A6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D64110" w:rsidRDefault="004A76A6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2ª Votação</w:t>
      </w:r>
    </w:p>
    <w:p w:rsidR="00EA30DE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30DE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30DE">
        <w:rPr>
          <w:rFonts w:ascii="Times New Roman" w:hAnsi="Times New Roman"/>
          <w:b/>
          <w:sz w:val="24"/>
          <w:szCs w:val="24"/>
        </w:rPr>
        <w:t>Ata da 1ª Sessão Extraordinária de 16 de dezembro de 2022</w:t>
      </w:r>
      <w:r>
        <w:rPr>
          <w:rFonts w:ascii="Times New Roman" w:hAnsi="Times New Roman"/>
          <w:sz w:val="24"/>
          <w:szCs w:val="24"/>
        </w:rPr>
        <w:t>.</w:t>
      </w:r>
    </w:p>
    <w:p w:rsidR="00EA30DE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EA30DE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30DE" w:rsidRPr="00994865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30DE">
        <w:rPr>
          <w:rFonts w:ascii="Times New Roman" w:hAnsi="Times New Roman"/>
          <w:b/>
          <w:sz w:val="24"/>
          <w:szCs w:val="24"/>
        </w:rPr>
        <w:t>Ata da 2ª Sessão Extraordinária de 16 de dezembro de 2022</w:t>
      </w:r>
      <w:r>
        <w:rPr>
          <w:rFonts w:ascii="Times New Roman" w:hAnsi="Times New Roman"/>
          <w:sz w:val="24"/>
          <w:szCs w:val="24"/>
        </w:rPr>
        <w:t>.</w:t>
      </w:r>
    </w:p>
    <w:p w:rsidR="00D64110" w:rsidRPr="00994865" w:rsidRDefault="00EA30DE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A76A6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15 de dezembro de 2022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4A76A6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Reverendo Dionísio</w:t>
      </w:r>
    </w:p>
    <w:p w:rsidR="00D9211D" w:rsidRPr="004174AA" w:rsidRDefault="004A76A6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1E" w:rsidRDefault="006B6E1E">
      <w:r>
        <w:separator/>
      </w:r>
    </w:p>
  </w:endnote>
  <w:endnote w:type="continuationSeparator" w:id="0">
    <w:p w:rsidR="006B6E1E" w:rsidRDefault="006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1E" w:rsidRDefault="006B6E1E">
      <w:r>
        <w:separator/>
      </w:r>
    </w:p>
  </w:footnote>
  <w:footnote w:type="continuationSeparator" w:id="0">
    <w:p w:rsidR="006B6E1E" w:rsidRDefault="006B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36E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C8212" w:tentative="1">
      <w:start w:val="1"/>
      <w:numFmt w:val="lowerLetter"/>
      <w:lvlText w:val="%2."/>
      <w:lvlJc w:val="left"/>
      <w:pPr>
        <w:ind w:left="1440" w:hanging="360"/>
      </w:pPr>
    </w:lvl>
    <w:lvl w:ilvl="2" w:tplc="4E7C6AFE" w:tentative="1">
      <w:start w:val="1"/>
      <w:numFmt w:val="lowerRoman"/>
      <w:lvlText w:val="%3."/>
      <w:lvlJc w:val="right"/>
      <w:pPr>
        <w:ind w:left="2160" w:hanging="180"/>
      </w:pPr>
    </w:lvl>
    <w:lvl w:ilvl="3" w:tplc="050E3E1C" w:tentative="1">
      <w:start w:val="1"/>
      <w:numFmt w:val="decimal"/>
      <w:lvlText w:val="%4."/>
      <w:lvlJc w:val="left"/>
      <w:pPr>
        <w:ind w:left="2880" w:hanging="360"/>
      </w:pPr>
    </w:lvl>
    <w:lvl w:ilvl="4" w:tplc="3BB01CC4" w:tentative="1">
      <w:start w:val="1"/>
      <w:numFmt w:val="lowerLetter"/>
      <w:lvlText w:val="%5."/>
      <w:lvlJc w:val="left"/>
      <w:pPr>
        <w:ind w:left="3600" w:hanging="360"/>
      </w:pPr>
    </w:lvl>
    <w:lvl w:ilvl="5" w:tplc="06D6A206" w:tentative="1">
      <w:start w:val="1"/>
      <w:numFmt w:val="lowerRoman"/>
      <w:lvlText w:val="%6."/>
      <w:lvlJc w:val="right"/>
      <w:pPr>
        <w:ind w:left="4320" w:hanging="180"/>
      </w:pPr>
    </w:lvl>
    <w:lvl w:ilvl="6" w:tplc="30A233A8" w:tentative="1">
      <w:start w:val="1"/>
      <w:numFmt w:val="decimal"/>
      <w:lvlText w:val="%7."/>
      <w:lvlJc w:val="left"/>
      <w:pPr>
        <w:ind w:left="5040" w:hanging="360"/>
      </w:pPr>
    </w:lvl>
    <w:lvl w:ilvl="7" w:tplc="28861234" w:tentative="1">
      <w:start w:val="1"/>
      <w:numFmt w:val="lowerLetter"/>
      <w:lvlText w:val="%8."/>
      <w:lvlJc w:val="left"/>
      <w:pPr>
        <w:ind w:left="5760" w:hanging="360"/>
      </w:pPr>
    </w:lvl>
    <w:lvl w:ilvl="8" w:tplc="A8B81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BA48F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7C8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46D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66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C3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A7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1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C9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E1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A76A6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B6E1E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855B7"/>
    <w:rsid w:val="00BB0E7D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64110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A30DE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289A-C766-43FD-9110-50D7B19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12</cp:revision>
  <cp:lastPrinted>2015-01-14T12:19:00Z</cp:lastPrinted>
  <dcterms:created xsi:type="dcterms:W3CDTF">2015-03-04T17:07:00Z</dcterms:created>
  <dcterms:modified xsi:type="dcterms:W3CDTF">2022-12-15T15:08:00Z</dcterms:modified>
</cp:coreProperties>
</file>