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236A41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3A5171" w:rsidRDefault="00236A41" w:rsidP="00D03E0A">
      <w:pPr>
        <w:spacing w:line="276" w:lineRule="auto"/>
        <w:jc w:val="both"/>
        <w:rPr>
          <w:sz w:val="22"/>
          <w:szCs w:val="22"/>
        </w:rPr>
      </w:pPr>
      <w:r w:rsidRPr="003A5171">
        <w:rPr>
          <w:sz w:val="22"/>
          <w:szCs w:val="22"/>
        </w:rPr>
        <w:t xml:space="preserve">O </w:t>
      </w:r>
      <w:r w:rsidR="00F94601" w:rsidRPr="003A5171">
        <w:rPr>
          <w:sz w:val="22"/>
          <w:szCs w:val="22"/>
        </w:rPr>
        <w:t>P</w:t>
      </w:r>
      <w:r w:rsidRPr="003A5171">
        <w:rPr>
          <w:sz w:val="22"/>
          <w:szCs w:val="22"/>
        </w:rPr>
        <w:t>residente</w:t>
      </w:r>
      <w:r w:rsidR="00F246D1" w:rsidRPr="003A5171">
        <w:rPr>
          <w:sz w:val="22"/>
          <w:szCs w:val="22"/>
        </w:rPr>
        <w:t xml:space="preserve"> </w:t>
      </w:r>
      <w:r w:rsidRPr="003A5171">
        <w:rPr>
          <w:sz w:val="22"/>
          <w:szCs w:val="22"/>
        </w:rPr>
        <w:t>da Câmara Municipal de Pouso Alegre, Estado de Minas Gerais, Ver.</w:t>
      </w:r>
      <w:r w:rsidR="00BF423C" w:rsidRPr="003A5171">
        <w:rPr>
          <w:sz w:val="22"/>
          <w:szCs w:val="22"/>
        </w:rPr>
        <w:t xml:space="preserve"> </w:t>
      </w:r>
      <w:r w:rsidR="004D6C1E" w:rsidRPr="003A5171">
        <w:rPr>
          <w:sz w:val="22"/>
          <w:szCs w:val="22"/>
        </w:rPr>
        <w:t>Reverendo Dionísio</w:t>
      </w:r>
      <w:r w:rsidRPr="003A5171">
        <w:rPr>
          <w:sz w:val="22"/>
          <w:szCs w:val="22"/>
        </w:rPr>
        <w:t>, usando dos poderes que lhe são confer</w:t>
      </w:r>
      <w:r w:rsidR="00D03E0A" w:rsidRPr="003A5171">
        <w:rPr>
          <w:sz w:val="22"/>
          <w:szCs w:val="22"/>
        </w:rPr>
        <w:t>idos e consoante o que dispõe o artigo</w:t>
      </w:r>
      <w:r w:rsidRPr="003A5171">
        <w:rPr>
          <w:sz w:val="22"/>
          <w:szCs w:val="22"/>
        </w:rPr>
        <w:t xml:space="preserve"> </w:t>
      </w:r>
      <w:r w:rsidR="0008092B" w:rsidRPr="003A5171">
        <w:rPr>
          <w:sz w:val="22"/>
          <w:szCs w:val="22"/>
        </w:rPr>
        <w:t>48</w:t>
      </w:r>
      <w:r w:rsidRPr="003A5171">
        <w:rPr>
          <w:sz w:val="22"/>
          <w:szCs w:val="22"/>
        </w:rPr>
        <w:t xml:space="preserve">, </w:t>
      </w:r>
      <w:r w:rsidR="0008092B" w:rsidRPr="003A5171">
        <w:rPr>
          <w:sz w:val="22"/>
          <w:szCs w:val="22"/>
        </w:rPr>
        <w:t>X, “a”</w:t>
      </w:r>
      <w:r w:rsidRPr="003A5171">
        <w:rPr>
          <w:sz w:val="22"/>
          <w:szCs w:val="22"/>
        </w:rPr>
        <w:t>, do Regimento Interno</w:t>
      </w:r>
      <w:r w:rsidR="008B526C" w:rsidRPr="003A5171">
        <w:rPr>
          <w:sz w:val="22"/>
          <w:szCs w:val="22"/>
        </w:rPr>
        <w:t xml:space="preserve"> da Câmara Municipal de Pouso Alegre</w:t>
      </w:r>
      <w:r w:rsidRPr="003A5171">
        <w:rPr>
          <w:sz w:val="22"/>
          <w:szCs w:val="22"/>
        </w:rPr>
        <w:t>,</w:t>
      </w:r>
      <w:r w:rsidR="00CA3B65" w:rsidRPr="003A5171">
        <w:rPr>
          <w:sz w:val="22"/>
          <w:szCs w:val="22"/>
        </w:rPr>
        <w:t xml:space="preserve"> </w:t>
      </w:r>
      <w:r w:rsidRPr="003A5171">
        <w:rPr>
          <w:b/>
          <w:sz w:val="22"/>
          <w:szCs w:val="22"/>
        </w:rPr>
        <w:t>CONVOCA</w:t>
      </w:r>
      <w:r w:rsidR="00414234" w:rsidRPr="003A5171">
        <w:rPr>
          <w:b/>
          <w:sz w:val="22"/>
          <w:szCs w:val="22"/>
        </w:rPr>
        <w:t xml:space="preserve"> </w:t>
      </w:r>
      <w:r w:rsidR="001466C9" w:rsidRPr="003A5171">
        <w:rPr>
          <w:sz w:val="22"/>
          <w:szCs w:val="22"/>
        </w:rPr>
        <w:t>os senhores V</w:t>
      </w:r>
      <w:r w:rsidRPr="003A5171">
        <w:rPr>
          <w:sz w:val="22"/>
          <w:szCs w:val="22"/>
        </w:rPr>
        <w:t xml:space="preserve">ereadores para a </w:t>
      </w:r>
      <w:r w:rsidRPr="003A5171">
        <w:rPr>
          <w:b/>
          <w:sz w:val="22"/>
          <w:szCs w:val="22"/>
        </w:rPr>
        <w:t>SESS</w:t>
      </w:r>
      <w:r w:rsidR="00562037" w:rsidRPr="003A5171">
        <w:rPr>
          <w:b/>
          <w:sz w:val="22"/>
          <w:szCs w:val="22"/>
        </w:rPr>
        <w:t>ÃO</w:t>
      </w:r>
      <w:r w:rsidRPr="003A5171">
        <w:rPr>
          <w:b/>
          <w:sz w:val="22"/>
          <w:szCs w:val="22"/>
        </w:rPr>
        <w:t xml:space="preserve"> EXTRAORDINÁRIA</w:t>
      </w:r>
      <w:r w:rsidRPr="003A5171">
        <w:rPr>
          <w:sz w:val="22"/>
          <w:szCs w:val="22"/>
        </w:rPr>
        <w:t xml:space="preserve">, a realizar-se </w:t>
      </w:r>
      <w:r w:rsidR="00071BB8" w:rsidRPr="003A5171">
        <w:rPr>
          <w:sz w:val="22"/>
          <w:szCs w:val="22"/>
        </w:rPr>
        <w:t>na</w:t>
      </w:r>
      <w:r w:rsidRPr="003A5171">
        <w:rPr>
          <w:sz w:val="22"/>
          <w:szCs w:val="22"/>
        </w:rPr>
        <w:t xml:space="preserve"> </w:t>
      </w:r>
      <w:r w:rsidR="00E513A4" w:rsidRPr="003A5171">
        <w:rPr>
          <w:b/>
          <w:sz w:val="22"/>
          <w:szCs w:val="22"/>
        </w:rPr>
        <w:t>s</w:t>
      </w:r>
      <w:r w:rsidR="00071BB8" w:rsidRPr="003A5171">
        <w:rPr>
          <w:b/>
          <w:sz w:val="22"/>
          <w:szCs w:val="22"/>
        </w:rPr>
        <w:t>exta-</w:t>
      </w:r>
      <w:r w:rsidR="00E513A4" w:rsidRPr="003A5171">
        <w:rPr>
          <w:b/>
          <w:sz w:val="22"/>
          <w:szCs w:val="22"/>
        </w:rPr>
        <w:t>f</w:t>
      </w:r>
      <w:r w:rsidR="00071BB8" w:rsidRPr="003A5171">
        <w:rPr>
          <w:b/>
          <w:sz w:val="22"/>
          <w:szCs w:val="22"/>
        </w:rPr>
        <w:t>eira, 16 de dezembro de 2022</w:t>
      </w:r>
      <w:r w:rsidRPr="003A5171">
        <w:rPr>
          <w:b/>
          <w:bCs/>
          <w:sz w:val="22"/>
          <w:szCs w:val="22"/>
        </w:rPr>
        <w:t>,</w:t>
      </w:r>
      <w:r w:rsidRPr="003A5171">
        <w:rPr>
          <w:b/>
          <w:sz w:val="22"/>
          <w:szCs w:val="22"/>
        </w:rPr>
        <w:t xml:space="preserve"> às </w:t>
      </w:r>
      <w:r w:rsidR="00071BB8" w:rsidRPr="003A5171">
        <w:rPr>
          <w:b/>
          <w:sz w:val="22"/>
          <w:szCs w:val="22"/>
        </w:rPr>
        <w:t>12</w:t>
      </w:r>
      <w:r w:rsidR="00E513A4" w:rsidRPr="003A5171">
        <w:rPr>
          <w:b/>
          <w:sz w:val="22"/>
          <w:szCs w:val="22"/>
        </w:rPr>
        <w:t>h1</w:t>
      </w:r>
      <w:r w:rsidR="00C90A30">
        <w:rPr>
          <w:b/>
          <w:sz w:val="22"/>
          <w:szCs w:val="22"/>
        </w:rPr>
        <w:t>5</w:t>
      </w:r>
      <w:bookmarkStart w:id="0" w:name="_GoBack"/>
      <w:bookmarkEnd w:id="0"/>
      <w:r w:rsidRPr="003A5171">
        <w:rPr>
          <w:sz w:val="22"/>
          <w:szCs w:val="22"/>
        </w:rPr>
        <w:t>, para apreciação da</w:t>
      </w:r>
      <w:r w:rsidR="00F94601" w:rsidRPr="003A5171">
        <w:rPr>
          <w:sz w:val="22"/>
          <w:szCs w:val="22"/>
        </w:rPr>
        <w:t>s</w:t>
      </w:r>
      <w:r w:rsidRPr="003A5171">
        <w:rPr>
          <w:sz w:val="22"/>
          <w:szCs w:val="22"/>
        </w:rPr>
        <w:t xml:space="preserve"> seguinte</w:t>
      </w:r>
      <w:r w:rsidR="00F94601" w:rsidRPr="003A5171">
        <w:rPr>
          <w:sz w:val="22"/>
          <w:szCs w:val="22"/>
        </w:rPr>
        <w:t>s</w:t>
      </w:r>
      <w:r w:rsidRPr="003A5171">
        <w:rPr>
          <w:sz w:val="22"/>
          <w:szCs w:val="22"/>
        </w:rPr>
        <w:t xml:space="preserve"> matéria</w:t>
      </w:r>
      <w:r w:rsidR="00F94601" w:rsidRPr="003A5171">
        <w:rPr>
          <w:sz w:val="22"/>
          <w:szCs w:val="22"/>
        </w:rPr>
        <w:t>s</w:t>
      </w:r>
      <w:r w:rsidRPr="003A5171">
        <w:rPr>
          <w:sz w:val="22"/>
          <w:szCs w:val="22"/>
        </w:rPr>
        <w:t>:</w:t>
      </w: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</w:p>
    <w:p w:rsidR="00E513A4" w:rsidRPr="003A5171" w:rsidRDefault="00E513A4" w:rsidP="00D03E0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A5171">
        <w:rPr>
          <w:b/>
          <w:sz w:val="22"/>
          <w:szCs w:val="22"/>
          <w:u w:val="single"/>
        </w:rPr>
        <w:t>Leitura</w:t>
      </w: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  <w:r w:rsidRPr="003A5171">
        <w:rPr>
          <w:b/>
          <w:sz w:val="22"/>
          <w:szCs w:val="22"/>
        </w:rPr>
        <w:t xml:space="preserve">Projeto de Lei Nº 1405/2022       </w:t>
      </w:r>
      <w:r w:rsidRPr="003A5171">
        <w:rPr>
          <w:sz w:val="22"/>
          <w:szCs w:val="22"/>
        </w:rPr>
        <w:t>AUTORIZA O PODER EXECUTIVO MUNICIPAL A ADQUIRIR IMÓVEL PARA ABRIGAR O ALMOXARIFADO DA SECRETARIA MUNICIPAL DE SAÚDE E DÁ OUTRAS PROVIDÊNCIAS.</w:t>
      </w: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</w:p>
    <w:p w:rsidR="00E513A4" w:rsidRPr="003A5171" w:rsidRDefault="00E513A4" w:rsidP="00E513A4">
      <w:pPr>
        <w:pStyle w:val="SemEspaamento"/>
        <w:jc w:val="both"/>
        <w:rPr>
          <w:rFonts w:ascii="Times New Roman" w:hAnsi="Times New Roman"/>
        </w:rPr>
      </w:pPr>
      <w:r w:rsidRPr="003A5171">
        <w:rPr>
          <w:rFonts w:ascii="Times New Roman" w:hAnsi="Times New Roman"/>
          <w:b/>
        </w:rPr>
        <w:t xml:space="preserve">Substitutivo Nº 1 ao Projeto de Lei Nº 1406/2022       </w:t>
      </w:r>
      <w:r w:rsidRPr="003A5171">
        <w:rPr>
          <w:rFonts w:ascii="Times New Roman" w:hAnsi="Times New Roman"/>
        </w:rPr>
        <w:t>ALTERA A LEI MUNICIPAL Nº 5.881, DE 10 DE NOVEMBRO DE 2017, E DÁ OUTRAS PROVIDÊNCIAS.</w:t>
      </w: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</w:p>
    <w:p w:rsidR="00E513A4" w:rsidRPr="003A5171" w:rsidRDefault="00E513A4" w:rsidP="00D03E0A">
      <w:pPr>
        <w:spacing w:line="276" w:lineRule="auto"/>
        <w:jc w:val="both"/>
        <w:rPr>
          <w:sz w:val="22"/>
          <w:szCs w:val="22"/>
        </w:rPr>
      </w:pPr>
    </w:p>
    <w:p w:rsidR="00E513A4" w:rsidRPr="003A5171" w:rsidRDefault="00E513A4" w:rsidP="00D03E0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A5171">
        <w:rPr>
          <w:b/>
          <w:sz w:val="22"/>
          <w:szCs w:val="22"/>
          <w:u w:val="single"/>
        </w:rPr>
        <w:t>Votação</w:t>
      </w:r>
    </w:p>
    <w:p w:rsidR="00B75044" w:rsidRPr="003A5171" w:rsidRDefault="00B75044" w:rsidP="00D70593">
      <w:pPr>
        <w:pStyle w:val="Corpodetexto"/>
        <w:rPr>
          <w:b/>
          <w:sz w:val="22"/>
          <w:szCs w:val="22"/>
        </w:rPr>
      </w:pPr>
    </w:p>
    <w:p w:rsidR="003A5171" w:rsidRPr="003A5171" w:rsidRDefault="003A5171" w:rsidP="003A5171">
      <w:pPr>
        <w:pStyle w:val="SemEspaamento"/>
        <w:jc w:val="both"/>
        <w:rPr>
          <w:rFonts w:ascii="Times New Roman" w:hAnsi="Times New Roman"/>
          <w:b/>
        </w:rPr>
      </w:pPr>
      <w:r w:rsidRPr="003A5171">
        <w:rPr>
          <w:rFonts w:ascii="Times New Roman" w:hAnsi="Times New Roman"/>
          <w:b/>
        </w:rPr>
        <w:t>Ata da 46ª Sessão Ordinária de 13 de dezembro de 2022</w:t>
      </w:r>
    </w:p>
    <w:p w:rsidR="003A5171" w:rsidRPr="003A5171" w:rsidRDefault="003A5171" w:rsidP="00562037">
      <w:pPr>
        <w:pStyle w:val="SemEspaamento"/>
        <w:jc w:val="both"/>
        <w:rPr>
          <w:rFonts w:ascii="Times New Roman" w:hAnsi="Times New Roman"/>
        </w:rPr>
      </w:pPr>
      <w:r w:rsidRPr="003A5171">
        <w:rPr>
          <w:rFonts w:ascii="Times New Roman" w:hAnsi="Times New Roman"/>
        </w:rPr>
        <w:t>Única votação</w:t>
      </w:r>
    </w:p>
    <w:p w:rsidR="003A5171" w:rsidRPr="003A5171" w:rsidRDefault="003A5171" w:rsidP="00562037">
      <w:pPr>
        <w:pStyle w:val="SemEspaamento"/>
        <w:jc w:val="both"/>
        <w:rPr>
          <w:rFonts w:ascii="Times New Roman" w:hAnsi="Times New Roman"/>
          <w:b/>
        </w:rPr>
      </w:pPr>
    </w:p>
    <w:p w:rsidR="007C7DFB" w:rsidRPr="003A5171" w:rsidRDefault="00236A41" w:rsidP="00562037">
      <w:pPr>
        <w:pStyle w:val="SemEspaamento"/>
        <w:jc w:val="both"/>
        <w:rPr>
          <w:rFonts w:ascii="Times New Roman" w:hAnsi="Times New Roman" w:cs="Times New Roman"/>
        </w:rPr>
      </w:pPr>
      <w:r w:rsidRPr="003A5171">
        <w:rPr>
          <w:rFonts w:ascii="Times New Roman" w:hAnsi="Times New Roman"/>
          <w:b/>
        </w:rPr>
        <w:t xml:space="preserve">Projeto de Lei Nº 1405/2022       </w:t>
      </w:r>
      <w:r w:rsidRPr="003A5171">
        <w:rPr>
          <w:rFonts w:ascii="Times New Roman" w:hAnsi="Times New Roman"/>
        </w:rPr>
        <w:t>AUTORIZA O PODER EXECUTIVO MUNICIPAL A ADQUIRIR IMÓVEL PARA ABRIGAR O ALMOXARIFADO DA SECRETARIA MUNICIPAL DE SAÚDE E DÁ OUTRAS PROVIDÊNCIAS.</w:t>
      </w:r>
    </w:p>
    <w:p w:rsidR="003D03E8" w:rsidRPr="003A5171" w:rsidRDefault="00236A41" w:rsidP="00562037">
      <w:pPr>
        <w:pStyle w:val="SemEspaamento"/>
        <w:jc w:val="both"/>
        <w:rPr>
          <w:rFonts w:ascii="Times New Roman" w:hAnsi="Times New Roman"/>
        </w:rPr>
      </w:pPr>
      <w:proofErr w:type="gramStart"/>
      <w:r w:rsidRPr="003A5171">
        <w:rPr>
          <w:rFonts w:ascii="Times New Roman" w:hAnsi="Times New Roman"/>
        </w:rPr>
        <w:t>Autor(</w:t>
      </w:r>
      <w:proofErr w:type="gramEnd"/>
      <w:r w:rsidRPr="003A5171">
        <w:rPr>
          <w:rFonts w:ascii="Times New Roman" w:hAnsi="Times New Roman"/>
        </w:rPr>
        <w:t>a): PODER EXECUTIVO</w:t>
      </w:r>
    </w:p>
    <w:p w:rsidR="003D03E8" w:rsidRPr="003A5171" w:rsidRDefault="00236A41" w:rsidP="00562037">
      <w:pPr>
        <w:pStyle w:val="SemEspaamento"/>
        <w:jc w:val="both"/>
        <w:rPr>
          <w:rFonts w:ascii="Times New Roman" w:hAnsi="Times New Roman"/>
        </w:rPr>
      </w:pPr>
      <w:r w:rsidRPr="003A5171">
        <w:rPr>
          <w:rFonts w:ascii="Times New Roman" w:hAnsi="Times New Roman"/>
        </w:rPr>
        <w:t>1ª Votação</w:t>
      </w:r>
    </w:p>
    <w:p w:rsidR="003D03E8" w:rsidRPr="003A5171" w:rsidRDefault="003D03E8" w:rsidP="00562037">
      <w:pPr>
        <w:pStyle w:val="SemEspaamento"/>
        <w:jc w:val="both"/>
        <w:rPr>
          <w:rFonts w:ascii="Times New Roman" w:hAnsi="Times New Roman"/>
        </w:rPr>
      </w:pPr>
    </w:p>
    <w:p w:rsidR="003D03E8" w:rsidRPr="003A5171" w:rsidRDefault="00236A41" w:rsidP="00562037">
      <w:pPr>
        <w:pStyle w:val="SemEspaamento"/>
        <w:jc w:val="both"/>
        <w:rPr>
          <w:rFonts w:ascii="Times New Roman" w:hAnsi="Times New Roman"/>
        </w:rPr>
      </w:pPr>
      <w:r w:rsidRPr="003A5171">
        <w:rPr>
          <w:rFonts w:ascii="Times New Roman" w:hAnsi="Times New Roman"/>
          <w:b/>
        </w:rPr>
        <w:t xml:space="preserve">Substitutivo Nº 1 ao Projeto de Lei Nº 1406/2022       </w:t>
      </w:r>
      <w:r w:rsidRPr="003A5171">
        <w:rPr>
          <w:rFonts w:ascii="Times New Roman" w:hAnsi="Times New Roman"/>
        </w:rPr>
        <w:t>Substitutivo n° 01 ao Projeto de Lei Nº 1406/2022 que ALTERA A LEI MUNICIPAL Nº 5.881, DE 10 DE NOVEMBRO DE 2017, E DÁ OUTRAS PROVIDÊNCIAS.</w:t>
      </w:r>
    </w:p>
    <w:p w:rsidR="003D03E8" w:rsidRPr="003A5171" w:rsidRDefault="00236A41" w:rsidP="00562037">
      <w:pPr>
        <w:pStyle w:val="SemEspaamento"/>
        <w:jc w:val="both"/>
        <w:rPr>
          <w:rFonts w:ascii="Times New Roman" w:hAnsi="Times New Roman"/>
        </w:rPr>
      </w:pPr>
      <w:proofErr w:type="gramStart"/>
      <w:r w:rsidRPr="003A5171">
        <w:rPr>
          <w:rFonts w:ascii="Times New Roman" w:hAnsi="Times New Roman"/>
        </w:rPr>
        <w:t>Autor(</w:t>
      </w:r>
      <w:proofErr w:type="gramEnd"/>
      <w:r w:rsidRPr="003A5171">
        <w:rPr>
          <w:rFonts w:ascii="Times New Roman" w:hAnsi="Times New Roman"/>
        </w:rPr>
        <w:t>a): PODER EXECUTIVO</w:t>
      </w:r>
    </w:p>
    <w:p w:rsidR="003D03E8" w:rsidRPr="003A5171" w:rsidRDefault="00236A41" w:rsidP="00562037">
      <w:pPr>
        <w:pStyle w:val="SemEspaamento"/>
        <w:jc w:val="both"/>
        <w:rPr>
          <w:rFonts w:ascii="Times New Roman" w:hAnsi="Times New Roman"/>
        </w:rPr>
      </w:pPr>
      <w:r w:rsidRPr="003A5171">
        <w:rPr>
          <w:rFonts w:ascii="Times New Roman" w:hAnsi="Times New Roman"/>
        </w:rPr>
        <w:t>1ª Votação</w:t>
      </w:r>
    </w:p>
    <w:p w:rsidR="003A5171" w:rsidRPr="003A5171" w:rsidRDefault="003A5171" w:rsidP="00562037">
      <w:pPr>
        <w:pStyle w:val="SemEspaamento"/>
        <w:jc w:val="both"/>
        <w:rPr>
          <w:rFonts w:ascii="Times New Roman" w:hAnsi="Times New Roman"/>
        </w:rPr>
      </w:pPr>
    </w:p>
    <w:p w:rsidR="00E75E5F" w:rsidRPr="003A5171" w:rsidRDefault="00236A41">
      <w:pPr>
        <w:jc w:val="center"/>
        <w:rPr>
          <w:sz w:val="22"/>
          <w:szCs w:val="22"/>
        </w:rPr>
      </w:pPr>
      <w:r w:rsidRPr="003A5171">
        <w:rPr>
          <w:sz w:val="22"/>
          <w:szCs w:val="22"/>
        </w:rPr>
        <w:t xml:space="preserve">Câmara Municipal de Pouso Alegre, </w:t>
      </w:r>
      <w:r w:rsidR="00071BB8" w:rsidRPr="003A5171">
        <w:rPr>
          <w:sz w:val="22"/>
          <w:szCs w:val="22"/>
        </w:rPr>
        <w:t>15 de dezembro de 2022</w:t>
      </w:r>
      <w:r w:rsidR="00D9211D" w:rsidRPr="003A5171">
        <w:rPr>
          <w:sz w:val="22"/>
          <w:szCs w:val="22"/>
        </w:rPr>
        <w:t>.</w:t>
      </w:r>
    </w:p>
    <w:p w:rsidR="00562037" w:rsidRPr="003A5171" w:rsidRDefault="00562037">
      <w:pPr>
        <w:jc w:val="both"/>
        <w:rPr>
          <w:sz w:val="22"/>
          <w:szCs w:val="22"/>
        </w:rPr>
      </w:pPr>
    </w:p>
    <w:p w:rsidR="00562037" w:rsidRPr="003A5171" w:rsidRDefault="00562037">
      <w:pPr>
        <w:jc w:val="both"/>
        <w:rPr>
          <w:sz w:val="22"/>
          <w:szCs w:val="22"/>
        </w:rPr>
      </w:pPr>
    </w:p>
    <w:p w:rsidR="00BE3522" w:rsidRPr="008B526C" w:rsidRDefault="00236A41" w:rsidP="00AE5460">
      <w:pPr>
        <w:jc w:val="center"/>
        <w:rPr>
          <w:sz w:val="24"/>
          <w:szCs w:val="24"/>
        </w:rPr>
      </w:pPr>
      <w:r w:rsidRPr="003A5171">
        <w:rPr>
          <w:sz w:val="22"/>
          <w:szCs w:val="22"/>
        </w:rPr>
        <w:t>Reverendo Dionísio</w:t>
      </w:r>
    </w:p>
    <w:p w:rsidR="00D9211D" w:rsidRPr="004174AA" w:rsidRDefault="00236A41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9C" w:rsidRDefault="009D3C9C">
      <w:r>
        <w:separator/>
      </w:r>
    </w:p>
  </w:endnote>
  <w:endnote w:type="continuationSeparator" w:id="0">
    <w:p w:rsidR="009D3C9C" w:rsidRDefault="009D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9C" w:rsidRDefault="009D3C9C">
      <w:r>
        <w:separator/>
      </w:r>
    </w:p>
  </w:footnote>
  <w:footnote w:type="continuationSeparator" w:id="0">
    <w:p w:rsidR="009D3C9C" w:rsidRDefault="009D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CDFCF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4FCF4" w:tentative="1">
      <w:start w:val="1"/>
      <w:numFmt w:val="lowerLetter"/>
      <w:lvlText w:val="%2."/>
      <w:lvlJc w:val="left"/>
      <w:pPr>
        <w:ind w:left="1440" w:hanging="360"/>
      </w:pPr>
    </w:lvl>
    <w:lvl w:ilvl="2" w:tplc="CD109EE2" w:tentative="1">
      <w:start w:val="1"/>
      <w:numFmt w:val="lowerRoman"/>
      <w:lvlText w:val="%3."/>
      <w:lvlJc w:val="right"/>
      <w:pPr>
        <w:ind w:left="2160" w:hanging="180"/>
      </w:pPr>
    </w:lvl>
    <w:lvl w:ilvl="3" w:tplc="C50861BE" w:tentative="1">
      <w:start w:val="1"/>
      <w:numFmt w:val="decimal"/>
      <w:lvlText w:val="%4."/>
      <w:lvlJc w:val="left"/>
      <w:pPr>
        <w:ind w:left="2880" w:hanging="360"/>
      </w:pPr>
    </w:lvl>
    <w:lvl w:ilvl="4" w:tplc="2B1E882A" w:tentative="1">
      <w:start w:val="1"/>
      <w:numFmt w:val="lowerLetter"/>
      <w:lvlText w:val="%5."/>
      <w:lvlJc w:val="left"/>
      <w:pPr>
        <w:ind w:left="3600" w:hanging="360"/>
      </w:pPr>
    </w:lvl>
    <w:lvl w:ilvl="5" w:tplc="18783CBA" w:tentative="1">
      <w:start w:val="1"/>
      <w:numFmt w:val="lowerRoman"/>
      <w:lvlText w:val="%6."/>
      <w:lvlJc w:val="right"/>
      <w:pPr>
        <w:ind w:left="4320" w:hanging="180"/>
      </w:pPr>
    </w:lvl>
    <w:lvl w:ilvl="6" w:tplc="111A6896" w:tentative="1">
      <w:start w:val="1"/>
      <w:numFmt w:val="decimal"/>
      <w:lvlText w:val="%7."/>
      <w:lvlJc w:val="left"/>
      <w:pPr>
        <w:ind w:left="5040" w:hanging="360"/>
      </w:pPr>
    </w:lvl>
    <w:lvl w:ilvl="7" w:tplc="B216A022" w:tentative="1">
      <w:start w:val="1"/>
      <w:numFmt w:val="lowerLetter"/>
      <w:lvlText w:val="%8."/>
      <w:lvlJc w:val="left"/>
      <w:pPr>
        <w:ind w:left="5760" w:hanging="360"/>
      </w:pPr>
    </w:lvl>
    <w:lvl w:ilvl="8" w:tplc="E3AA7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B52E3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2CF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C66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81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A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64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C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C3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622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A24A7"/>
    <w:rsid w:val="001A4D63"/>
    <w:rsid w:val="001B05C4"/>
    <w:rsid w:val="001B0B7F"/>
    <w:rsid w:val="001F64C5"/>
    <w:rsid w:val="00224090"/>
    <w:rsid w:val="00236A41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A5171"/>
    <w:rsid w:val="003C644E"/>
    <w:rsid w:val="003D03E8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D3C9C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0A30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356C8"/>
    <w:rsid w:val="00E360D3"/>
    <w:rsid w:val="00E37114"/>
    <w:rsid w:val="00E45F88"/>
    <w:rsid w:val="00E513A4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4687-3316-440E-9445-FC2E71E7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12</cp:revision>
  <cp:lastPrinted>2015-01-14T12:19:00Z</cp:lastPrinted>
  <dcterms:created xsi:type="dcterms:W3CDTF">2015-03-04T17:07:00Z</dcterms:created>
  <dcterms:modified xsi:type="dcterms:W3CDTF">2022-12-15T15:01:00Z</dcterms:modified>
</cp:coreProperties>
</file>