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28620D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28620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A26060" w:rsidRPr="003379FD">
        <w:rPr>
          <w:rFonts w:ascii="Times New Roman" w:hAnsi="Times New Roman"/>
          <w:b/>
          <w:sz w:val="24"/>
          <w:szCs w:val="24"/>
        </w:rPr>
        <w:t>6 DE DEZEMBRO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10A26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b/>
          <w:sz w:val="24"/>
          <w:szCs w:val="24"/>
        </w:rPr>
        <w:t xml:space="preserve">Projeto de Lei Nº 7804/2022       </w:t>
      </w:r>
      <w:r w:rsidRPr="00A37911">
        <w:rPr>
          <w:rFonts w:ascii="Times New Roman" w:hAnsi="Times New Roman"/>
          <w:sz w:val="24"/>
          <w:szCs w:val="24"/>
        </w:rPr>
        <w:t>INSTITUI O SELO “RAIZES RURAIS DE POUSO ALEGRE”, CERTIFICANDO PESSOAS FÍSICAS OU JURÍDICAS QUE SE DESTAQUEM NA QUALIDADE DOS PRODUTOS AGRÍCOLAS NO MUNICÍPIO DE POUSO ALEGRE.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Autor(a): Elizelto Guido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2ª Votação</w:t>
      </w:r>
    </w:p>
    <w:p w:rsidR="00243C41" w:rsidRPr="00A37911" w:rsidRDefault="00243C41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b/>
          <w:sz w:val="24"/>
          <w:szCs w:val="24"/>
        </w:rPr>
        <w:t xml:space="preserve">Projeto de Lei Nº 7809/2022       </w:t>
      </w:r>
      <w:r w:rsidRPr="00A37911">
        <w:rPr>
          <w:rFonts w:ascii="Times New Roman" w:hAnsi="Times New Roman"/>
          <w:sz w:val="24"/>
          <w:szCs w:val="24"/>
        </w:rPr>
        <w:t>INSTITUI O DIA MUNICIPAL DO ESPORTE NO MUNICÍPIO DE POUSO ALEGRE E DÁ OUTRAS PROVIDÊNCIAS.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Autor(a): Elizelto Guido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2ª Votação</w:t>
      </w:r>
    </w:p>
    <w:p w:rsidR="00243C41" w:rsidRPr="00A37911" w:rsidRDefault="00243C41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b/>
          <w:sz w:val="24"/>
          <w:szCs w:val="24"/>
        </w:rPr>
        <w:t xml:space="preserve">Projeto de Lei Nº 7834/2022       </w:t>
      </w:r>
      <w:r w:rsidRPr="00A37911">
        <w:rPr>
          <w:rFonts w:ascii="Times New Roman" w:hAnsi="Times New Roman"/>
          <w:sz w:val="24"/>
          <w:szCs w:val="24"/>
        </w:rPr>
        <w:t>INSTITUI O “PROGRAMA DOADORES DO FUTURO” NO ÂMBITO DO MUNICÍPIO DE POUSO ALEGRE E DÁ OUTRAS PROVIDÊNCIAS.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Autor(a): Miguel Júnior Tomatinho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1ª Votação</w:t>
      </w:r>
    </w:p>
    <w:p w:rsidR="00243C41" w:rsidRPr="00A37911" w:rsidRDefault="00243C41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b/>
          <w:sz w:val="24"/>
          <w:szCs w:val="24"/>
        </w:rPr>
        <w:t xml:space="preserve">Correspondência Recebida Nº 578/2022       </w:t>
      </w:r>
      <w:r w:rsidRPr="00A37911">
        <w:rPr>
          <w:rFonts w:ascii="Times New Roman" w:hAnsi="Times New Roman"/>
          <w:sz w:val="24"/>
          <w:szCs w:val="24"/>
        </w:rPr>
        <w:t>Ofício nº 07/2022 encaminhado pela Escola Estadual Monsenhor José Paulino, solicitando o plenário da Casa para o dia 08 de dezembro de 2022, das 19h às 22h, para realização de premiação do projeto Escola em Cena.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Autor(a): Diversos</w:t>
      </w:r>
    </w:p>
    <w:p w:rsidR="00243C41" w:rsidRPr="00A37911" w:rsidRDefault="0028620D" w:rsidP="00A3791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sz w:val="24"/>
          <w:szCs w:val="24"/>
        </w:rPr>
        <w:t>Única Votação</w:t>
      </w:r>
    </w:p>
    <w:p w:rsidR="00243C41" w:rsidRPr="00FD7067" w:rsidRDefault="00243C41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27" w:rsidRDefault="00683627">
      <w:pPr>
        <w:spacing w:after="0" w:line="240" w:lineRule="auto"/>
      </w:pPr>
      <w:r>
        <w:separator/>
      </w:r>
    </w:p>
  </w:endnote>
  <w:endnote w:type="continuationSeparator" w:id="0">
    <w:p w:rsidR="00683627" w:rsidRDefault="0068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836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8620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28620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8620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27" w:rsidRDefault="00683627">
      <w:pPr>
        <w:spacing w:after="0" w:line="240" w:lineRule="auto"/>
      </w:pPr>
      <w:r>
        <w:separator/>
      </w:r>
    </w:p>
  </w:footnote>
  <w:footnote w:type="continuationSeparator" w:id="0">
    <w:p w:rsidR="00683627" w:rsidRDefault="0068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8620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28620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28620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3C41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620D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627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060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37911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A4C0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A4C0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4C01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592C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146317-AA96-4C5D-BEA9-0F52C33E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2022-12-05T16:56:00Z</dcterms:modified>
</cp:coreProperties>
</file>