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Pr="00CE0AA4" w:rsidRDefault="001176BE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16 de novembro de 2022</w:t>
      </w:r>
    </w:p>
    <w:p w:rsidR="007C3CF2" w:rsidRDefault="001176BE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F405D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1176BE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176B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F405DB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1176BE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1176B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F405D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1176BE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176B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F405D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1176BE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176B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F405DB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1176BE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176B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F405D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176BE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1176BE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F405D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176B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1176BE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F405DB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1176B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1176BE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F405D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176BE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1176BE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F405D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176B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1176BE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8905D4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DD205D" w:rsidRDefault="001176BE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DD205D" w:rsidRDefault="007C3CF2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D205D" w:rsidRDefault="001176BE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Ofício nº 177/2022 encaminhando Projeto de Lei nº 1.394/2022 que "Autoriza o Poder Executivo Municipal a adquirir o imóvel que menciona para as novas instalações da frota de veículos escolares e equipe organizacional do transporte escolar da Secretaria Municipal de Educação e Cultura do Município de Pouso Alegre."</w:t>
      </w:r>
    </w:p>
    <w:p w:rsidR="00DD205D" w:rsidRDefault="00DD205D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405DB" w:rsidRPr="00DD205D" w:rsidRDefault="001176BE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Ofício nº 176/2022 encaminhando Projeto de Lei nº 1.393/2022 que "Autoriza o Município de Pouso Alegre, Estado de Minas Gerais, a contratar com o Banco de Desenvolvimento de Minas Gerais S/A - BDMG, operações de crédito com outorga de garantia e dá outras providências."</w:t>
      </w:r>
    </w:p>
    <w:p w:rsidR="007C3CF2" w:rsidRPr="00DD205D" w:rsidRDefault="007C3CF2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905D4" w:rsidRDefault="008905D4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D205D" w:rsidRDefault="001176BE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DD205D" w:rsidRDefault="007C3CF2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D205D" w:rsidRDefault="001176BE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Ofício nº 151/2022 encaminhado pelo IPREM informando sobre o edital de convocação dos servidores inativos para eleição dos conselhos deliberativo e fiscal do instituto, que irão compor a direção no biênio de 2022/2024.</w:t>
      </w:r>
      <w:bookmarkStart w:id="0" w:name="OLE_LINK5"/>
      <w:bookmarkStart w:id="1" w:name="OLE_LINK6"/>
      <w:bookmarkEnd w:id="0"/>
      <w:bookmarkEnd w:id="1"/>
    </w:p>
    <w:p w:rsidR="007C3CF2" w:rsidRPr="00DD205D" w:rsidRDefault="007C3CF2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905D4" w:rsidRDefault="008905D4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D205D" w:rsidRDefault="001176BE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DD205D" w:rsidRDefault="007C3CF2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D205D" w:rsidRDefault="001176BE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b/>
          <w:sz w:val="24"/>
          <w:szCs w:val="24"/>
        </w:rPr>
        <w:t>Indicações</w:t>
      </w:r>
    </w:p>
    <w:p w:rsidR="00DD205D" w:rsidRDefault="00DD205D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405DB" w:rsidRDefault="001176BE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b/>
          <w:sz w:val="24"/>
          <w:szCs w:val="24"/>
        </w:rPr>
        <w:t>Vereador Dr. Edson</w:t>
      </w:r>
    </w:p>
    <w:p w:rsidR="008905D4" w:rsidRPr="00DD205D" w:rsidRDefault="008905D4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405DB" w:rsidRDefault="001176BE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992/2022 Solicita a concessão de subsídio ao Pouso Alegre Futebol Clube, para realização de melhorias que visam o lazer e esporte da cidade.</w:t>
      </w:r>
    </w:p>
    <w:p w:rsidR="008905D4" w:rsidRPr="00DD205D" w:rsidRDefault="008905D4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405DB" w:rsidRPr="00DD205D" w:rsidRDefault="001176BE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993/2022 Solicita a realocação da lixeira localizada na Rua Miguel Saponara, Bairro Santo Antônio.</w:t>
      </w:r>
    </w:p>
    <w:p w:rsidR="00DD205D" w:rsidRDefault="00DD205D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405DB" w:rsidRDefault="001176BE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b/>
          <w:sz w:val="24"/>
          <w:szCs w:val="24"/>
        </w:rPr>
        <w:t>Vereador Ely da Autopeças</w:t>
      </w:r>
    </w:p>
    <w:p w:rsidR="008905D4" w:rsidRPr="00DD205D" w:rsidRDefault="008905D4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405DB" w:rsidRDefault="001176BE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990/2022 Solicita a capina e limpeza em toda a extensão do Bairro Nossa Senhora de Lourdes.</w:t>
      </w:r>
    </w:p>
    <w:p w:rsidR="008905D4" w:rsidRPr="00DD205D" w:rsidRDefault="008905D4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405DB" w:rsidRPr="00DD205D" w:rsidRDefault="001176BE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991/2022 Solicita a instalação de placas de logradouro público (placa com nome de rua), por toda extensão dos Bairro Nossa Senhora de Lourdes.</w:t>
      </w:r>
    </w:p>
    <w:p w:rsidR="00DD205D" w:rsidRDefault="00DD205D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405DB" w:rsidRDefault="001176BE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b/>
          <w:sz w:val="24"/>
          <w:szCs w:val="24"/>
        </w:rPr>
        <w:t>Vereador Hélio Carlos de Oliveira</w:t>
      </w:r>
    </w:p>
    <w:p w:rsidR="008905D4" w:rsidRPr="00DD205D" w:rsidRDefault="008905D4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405DB" w:rsidRPr="00DD205D" w:rsidRDefault="001176BE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980/2022 Solicita a notificação do proprietário do terreno localizado na esquina da rua Itajubá com a rua Maria da Fé, em frente ao nº 85, Bairro Primavera, para que proceda com a capina e limpeza terreno.</w:t>
      </w:r>
    </w:p>
    <w:p w:rsidR="00DD205D" w:rsidRDefault="00DD205D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405DB" w:rsidRDefault="001176BE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b/>
          <w:sz w:val="24"/>
          <w:szCs w:val="24"/>
        </w:rPr>
        <w:t>Vereador Igor Tavares</w:t>
      </w:r>
    </w:p>
    <w:p w:rsidR="008905D4" w:rsidRPr="00DD205D" w:rsidRDefault="008905D4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405DB" w:rsidRDefault="001176BE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994/2022 Solicita a fiscalização e a notificação do proprietário do lote situado na esquina da Rua São São Paulo com Rua Acre, defronte ao nº 88, Bairro Alfredo Custódio de Paula, para que promova a limpeza e a capina do local.</w:t>
      </w:r>
    </w:p>
    <w:p w:rsidR="008905D4" w:rsidRPr="00DD205D" w:rsidRDefault="008905D4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405DB" w:rsidRDefault="001176BE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995/2022 Solicita a limpeza das calçadas e das sarjeta da rua São Paulo e da rua Acre, Bairro Alfredo Custódio de Paula.</w:t>
      </w:r>
    </w:p>
    <w:p w:rsidR="008905D4" w:rsidRPr="00DD205D" w:rsidRDefault="008905D4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405DB" w:rsidRPr="00DD205D" w:rsidRDefault="001176BE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996/2022 Solicita que proceda com a limpeza e capina do Beco do Fhran, Bairro Centro.</w:t>
      </w:r>
    </w:p>
    <w:p w:rsidR="00DD205D" w:rsidRDefault="00DD205D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405DB" w:rsidRDefault="001176BE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DD205D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8905D4" w:rsidRPr="00DD205D" w:rsidRDefault="008905D4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405DB" w:rsidRDefault="001176BE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981/2022 Solicita a limpeza e a capina toda da Mina localizada na rua José Wellis Euclides. Bairro São João.</w:t>
      </w:r>
    </w:p>
    <w:p w:rsidR="008905D4" w:rsidRPr="00DD205D" w:rsidRDefault="008905D4" w:rsidP="008905D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405DB" w:rsidRDefault="001176BE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982/2022 Solicita o manilhamento da estrada do Bairro Caiçara, em especial, nas proximidades ao Restaurante Fogão à Lenha.</w:t>
      </w:r>
    </w:p>
    <w:p w:rsidR="008905D4" w:rsidRPr="00DD205D" w:rsidRDefault="008905D4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405DB" w:rsidRDefault="001176BE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983/2022 Solicita o patrolamento e o cascalhamento da estrada localizada no Bairro da Cruz Alta, próximo ao Sítio da Cida Agente da Saúde.</w:t>
      </w:r>
    </w:p>
    <w:p w:rsidR="008905D4" w:rsidRPr="00DD205D" w:rsidRDefault="008905D4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405DB" w:rsidRPr="00DD205D" w:rsidRDefault="001176BE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984/2022 Solicita a recuperação asfáltica da Avenida Alberto de Barros Cobra, Bairro Nova Pouso Alegre.</w:t>
      </w:r>
    </w:p>
    <w:p w:rsidR="00F405DB" w:rsidRDefault="001176BE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lastRenderedPageBreak/>
        <w:t>- Nº 985/2022 Solicita a realização de construção de bacia de captação de águas pluviais no terreno onde se encontra a terraplanagem, próximo ao restaurante Fogão de Lenha, no Bairro do Caiçara.</w:t>
      </w:r>
    </w:p>
    <w:p w:rsidR="008905D4" w:rsidRPr="00DD205D" w:rsidRDefault="008905D4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405DB" w:rsidRDefault="001176BE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 xml:space="preserve">- Nº 986/2022 Solicita a operação tapa-buraco entre a rua Oswaldo de Oliveira e a rua Major Armando Rubens </w:t>
      </w:r>
      <w:proofErr w:type="spellStart"/>
      <w:r w:rsidRPr="00DD205D">
        <w:rPr>
          <w:rFonts w:ascii="Times New Roman" w:hAnsi="Times New Roman"/>
          <w:sz w:val="24"/>
          <w:szCs w:val="24"/>
        </w:rPr>
        <w:t>Storino</w:t>
      </w:r>
      <w:proofErr w:type="spellEnd"/>
      <w:r w:rsidRPr="00DD205D">
        <w:rPr>
          <w:rFonts w:ascii="Times New Roman" w:hAnsi="Times New Roman"/>
          <w:sz w:val="24"/>
          <w:szCs w:val="24"/>
        </w:rPr>
        <w:t>, Bairro Santa Rita.</w:t>
      </w:r>
    </w:p>
    <w:p w:rsidR="008905D4" w:rsidRPr="00DD205D" w:rsidRDefault="008905D4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405DB" w:rsidRDefault="001176BE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987/2022 Solicita o fechamento de buraco de galeria pluvial localizado em frente ao nº 94, na Rua Raul Fernandes, Bairro Passaredo.</w:t>
      </w:r>
    </w:p>
    <w:p w:rsidR="008905D4" w:rsidRPr="00DD205D" w:rsidRDefault="008905D4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405DB" w:rsidRDefault="001176BE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988/2022 Solicita a operação tapa-buraco na Rua Venância Clara de Jesus, Bairro Costa Rios.</w:t>
      </w:r>
    </w:p>
    <w:p w:rsidR="008905D4" w:rsidRPr="00DD205D" w:rsidRDefault="008905D4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405DB" w:rsidRDefault="001176BE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989/2022 Solicita cascalhamento da estrada que dá acesso ao Engenho Carrapicho, próximo à empresa Duro na Queda, Bairro do Cristal.</w:t>
      </w:r>
    </w:p>
    <w:p w:rsidR="008905D4" w:rsidRPr="00DD205D" w:rsidRDefault="008905D4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405DB" w:rsidRPr="00DD205D" w:rsidRDefault="001176BE" w:rsidP="008905D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997/2022 Solicita, em caráter de urgência, o asfaltamento da Rua Eliza Ursulina Pinto, Bairro São Pedro.</w:t>
      </w:r>
    </w:p>
    <w:p w:rsidR="00DD205D" w:rsidRDefault="00DD205D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405DB" w:rsidRDefault="00DD205D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PROJETOS</w:t>
      </w:r>
    </w:p>
    <w:p w:rsidR="00DD205D" w:rsidRPr="00DD205D" w:rsidRDefault="00DD205D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F405DB" w:rsidRDefault="001176BE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b/>
          <w:sz w:val="24"/>
          <w:szCs w:val="24"/>
        </w:rPr>
        <w:t>Vereador Miguel Júnior Tomatinho</w:t>
      </w:r>
    </w:p>
    <w:p w:rsidR="008905D4" w:rsidRPr="00DD205D" w:rsidRDefault="008905D4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405DB" w:rsidRPr="00DD205D" w:rsidRDefault="001176BE" w:rsidP="007C3CF2">
      <w:pPr>
        <w:pStyle w:val="SemEspaamento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 xml:space="preserve">- </w:t>
      </w:r>
      <w:r w:rsidR="00DD205D">
        <w:rPr>
          <w:rFonts w:ascii="Times New Roman" w:hAnsi="Times New Roman"/>
          <w:sz w:val="24"/>
          <w:szCs w:val="24"/>
        </w:rPr>
        <w:t xml:space="preserve"> Projeto de Lei </w:t>
      </w:r>
      <w:r w:rsidRPr="00DD205D">
        <w:rPr>
          <w:rFonts w:ascii="Times New Roman" w:hAnsi="Times New Roman"/>
          <w:sz w:val="24"/>
          <w:szCs w:val="24"/>
        </w:rPr>
        <w:t>Nº 7834/2022 INSTITUI O “PROGRAMA DOADORES DO FUTURO” NO ÂMBITO DO MUNICÍPIO DE POUSO ALEGRE E DÁ OUTRAS PROVIDÊNCIAS.</w:t>
      </w:r>
    </w:p>
    <w:p w:rsidR="00DD205D" w:rsidRDefault="00DD205D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405DB" w:rsidRPr="00DD205D" w:rsidRDefault="00DD205D" w:rsidP="007C3CF2">
      <w:pPr>
        <w:pStyle w:val="SemEspaamento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b/>
          <w:sz w:val="24"/>
          <w:szCs w:val="24"/>
        </w:rPr>
        <w:t>REQUERIMENTOS</w:t>
      </w:r>
    </w:p>
    <w:p w:rsidR="00DD205D" w:rsidRDefault="00DD205D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405DB" w:rsidRPr="00DD205D" w:rsidRDefault="001176BE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b/>
          <w:sz w:val="24"/>
          <w:szCs w:val="24"/>
        </w:rPr>
        <w:t>Vereador Dr. Edson</w:t>
      </w:r>
    </w:p>
    <w:p w:rsidR="00DD205D" w:rsidRDefault="00DD205D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F405DB" w:rsidRPr="00DD205D" w:rsidRDefault="001176BE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134/2022 Requer informações ao Poder Executivo sobre as providências que estão sendo tomadas quanto ao descarte de livros escolares na reciclagem.</w:t>
      </w:r>
    </w:p>
    <w:p w:rsidR="00DD205D" w:rsidRDefault="00DD205D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405DB" w:rsidRPr="00DD205D" w:rsidRDefault="001176BE" w:rsidP="007C3CF2">
      <w:pPr>
        <w:pStyle w:val="SemEspaamento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b/>
          <w:sz w:val="24"/>
          <w:szCs w:val="24"/>
        </w:rPr>
        <w:t>Vereador Leandro Morais</w:t>
      </w:r>
    </w:p>
    <w:p w:rsidR="00DD205D" w:rsidRDefault="00DD205D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F405DB" w:rsidRPr="00DD205D" w:rsidRDefault="001176BE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135/2022 Requer única discussão e votação para o Projeto de Lei Nº 1.392/2022.</w:t>
      </w:r>
    </w:p>
    <w:p w:rsidR="00DD205D" w:rsidRDefault="00DD205D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405DB" w:rsidRPr="00DD205D" w:rsidRDefault="001176BE" w:rsidP="007C3CF2">
      <w:pPr>
        <w:pStyle w:val="SemEspaamento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b/>
          <w:sz w:val="24"/>
          <w:szCs w:val="24"/>
        </w:rPr>
        <w:t>Correspondências Recebidas</w:t>
      </w:r>
    </w:p>
    <w:p w:rsidR="00DD205D" w:rsidRDefault="00DD205D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405DB" w:rsidRPr="00DD205D" w:rsidRDefault="001176BE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b/>
          <w:sz w:val="24"/>
          <w:szCs w:val="24"/>
        </w:rPr>
        <w:t>Vereador Bruno Dias</w:t>
      </w:r>
    </w:p>
    <w:p w:rsidR="00DD205D" w:rsidRDefault="00DD205D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F405DB" w:rsidRPr="00DD205D" w:rsidRDefault="001176BE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Ofício nº</w:t>
      </w:r>
      <w:r w:rsidR="002636F0">
        <w:rPr>
          <w:rFonts w:ascii="Times New Roman" w:hAnsi="Times New Roman"/>
          <w:sz w:val="24"/>
          <w:szCs w:val="24"/>
        </w:rPr>
        <w:t xml:space="preserve"> </w:t>
      </w:r>
      <w:r w:rsidRPr="00DD205D">
        <w:rPr>
          <w:rFonts w:ascii="Times New Roman" w:hAnsi="Times New Roman"/>
          <w:sz w:val="24"/>
          <w:szCs w:val="24"/>
        </w:rPr>
        <w:t>72/22 de autoria do Ver. Bruno Dias solicitando o arquivamento do requerimento para utilização do plenário na data do dia 19 de novembro de 2022.</w:t>
      </w:r>
    </w:p>
    <w:p w:rsidR="00DD205D" w:rsidRDefault="00DD205D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405DB" w:rsidRPr="00DD205D" w:rsidRDefault="001176BE" w:rsidP="007C3CF2">
      <w:pPr>
        <w:pStyle w:val="SemEspaamento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b/>
          <w:sz w:val="24"/>
          <w:szCs w:val="24"/>
        </w:rPr>
        <w:t>Vereador Dr. Edson</w:t>
      </w:r>
    </w:p>
    <w:p w:rsidR="00DD205D" w:rsidRDefault="00DD205D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F405DB" w:rsidRPr="00DD205D" w:rsidRDefault="001176BE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Ofício nº 96/2022 encaminhado pelo Ver. Dr. Edson informando sua participação de forma remota na 42ª Sessão Ordinária que será realizada no dia 16 de novembro de 2022.</w:t>
      </w:r>
    </w:p>
    <w:p w:rsidR="00DD205D" w:rsidRDefault="00DD205D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F405DB" w:rsidRPr="00DD205D" w:rsidRDefault="001176BE" w:rsidP="007C3CF2">
      <w:pPr>
        <w:pStyle w:val="SemEspaamento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 xml:space="preserve">- </w:t>
      </w:r>
      <w:bookmarkStart w:id="2" w:name="_GoBack"/>
      <w:bookmarkEnd w:id="2"/>
      <w:r w:rsidRPr="00DD205D">
        <w:rPr>
          <w:rFonts w:ascii="Times New Roman" w:hAnsi="Times New Roman"/>
          <w:sz w:val="24"/>
          <w:szCs w:val="24"/>
        </w:rPr>
        <w:t>Ofício nº 95/2022 encaminhado pelo Ver. Dr. Edson solicitando ao setor competente a expedição de certidão que demonstre os nomes dos vereadores que votaram contra e a favor do Requerimento nº 182/2022.</w:t>
      </w:r>
      <w:bookmarkStart w:id="3" w:name="OLE_LINK7"/>
      <w:bookmarkStart w:id="4" w:name="OLE_LINK8"/>
      <w:bookmarkEnd w:id="3"/>
      <w:bookmarkEnd w:id="4"/>
    </w:p>
    <w:p w:rsidR="007C3CF2" w:rsidRPr="00DD205D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DD205D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DD205D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A9" w:rsidRDefault="00BD40A9">
      <w:pPr>
        <w:spacing w:after="0" w:line="240" w:lineRule="auto"/>
      </w:pPr>
      <w:r>
        <w:separator/>
      </w:r>
    </w:p>
  </w:endnote>
  <w:endnote w:type="continuationSeparator" w:id="0">
    <w:p w:rsidR="00BD40A9" w:rsidRDefault="00BD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D40A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1176BE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1176BE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1176BE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A9" w:rsidRDefault="00BD40A9">
      <w:pPr>
        <w:spacing w:after="0" w:line="240" w:lineRule="auto"/>
      </w:pPr>
      <w:r>
        <w:separator/>
      </w:r>
    </w:p>
  </w:footnote>
  <w:footnote w:type="continuationSeparator" w:id="0">
    <w:p w:rsidR="00BD40A9" w:rsidRDefault="00BD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BD40A9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1176BE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1176BE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1176BE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6B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36F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1B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05D4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14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12FD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0A9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6B13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05D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05DB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A3C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A15A7C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A15A7C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76F54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001B"/>
    <w:rsid w:val="009A3439"/>
    <w:rsid w:val="009B2663"/>
    <w:rsid w:val="009D2B20"/>
    <w:rsid w:val="009E78E3"/>
    <w:rsid w:val="00A15A7C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BD4062-C025-4291-8F30-0EE73DC5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17</cp:revision>
  <cp:lastPrinted>2018-01-17T16:02:00Z</cp:lastPrinted>
  <dcterms:created xsi:type="dcterms:W3CDTF">2018-01-17T16:40:00Z</dcterms:created>
  <dcterms:modified xsi:type="dcterms:W3CDTF">2022-11-18T12:55:00Z</dcterms:modified>
</cp:coreProperties>
</file>