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650BBC" w:rsidP="006E5AF1">
      <w:pPr>
        <w:jc w:val="center"/>
        <w:rPr>
          <w:b/>
          <w:color w:val="000000"/>
        </w:rPr>
      </w:pPr>
      <w:r>
        <w:rPr>
          <w:b/>
          <w:color w:val="000000"/>
        </w:rPr>
        <w:t xml:space="preserve">PROJETO DE DECRETO LEGISLATIVO </w:t>
      </w:r>
      <w:r w:rsidR="00065EB2">
        <w:rPr>
          <w:b/>
          <w:color w:val="000000"/>
        </w:rPr>
        <w:t xml:space="preserve">Nº </w:t>
      </w:r>
      <w:r w:rsidR="00B92AAF">
        <w:rPr>
          <w:b/>
          <w:color w:val="000000"/>
        </w:rPr>
        <w:t>300</w:t>
      </w:r>
      <w:r w:rsidR="00065EB2">
        <w:rPr>
          <w:b/>
          <w:color w:val="000000"/>
        </w:rPr>
        <w:t xml:space="preserve"> / </w:t>
      </w:r>
      <w:r w:rsidR="003A7679">
        <w:rPr>
          <w:b/>
          <w:color w:val="000000"/>
        </w:rPr>
        <w:t>2022</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650BBC"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CONCEDE O TÍTULO DE CIDADÃO POUSO-ALEGRENSE AO SR. SERGIO ANDERE DE BRITO.</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650BBC" w:rsidP="00B920D2">
      <w:pPr>
        <w:ind w:right="-1"/>
        <w:jc w:val="both"/>
      </w:pPr>
      <w:r>
        <w:t>A Câmara Municipal de Pouso Alegre, Estado de Minas Gerais, aprova e o Chefe do Poder Executivo sanciona e promulga a seguinte Lei:</w:t>
      </w:r>
    </w:p>
    <w:p w:rsidR="00C94212" w:rsidRPr="00920AA9" w:rsidRDefault="00C94212" w:rsidP="00B920D2">
      <w:pPr>
        <w:spacing w:line="283" w:lineRule="auto"/>
        <w:ind w:left="567" w:right="567" w:firstLine="2835"/>
        <w:jc w:val="both"/>
        <w:rPr>
          <w:b/>
          <w:color w:val="000000"/>
        </w:rPr>
      </w:pPr>
    </w:p>
    <w:p w:rsidR="00C94212" w:rsidRDefault="00650BBC" w:rsidP="00B920D2">
      <w:pPr>
        <w:pStyle w:val="Normal0"/>
        <w:ind w:right="-1"/>
        <w:jc w:val="both"/>
        <w:rPr>
          <w:rFonts w:ascii="Times New Roman" w:eastAsia="Times New Roman" w:hAnsi="Times New Roman"/>
          <w:color w:val="000000"/>
        </w:rPr>
      </w:pPr>
      <w:r w:rsidRPr="00B920D2">
        <w:rPr>
          <w:rFonts w:ascii="Times New Roman" w:eastAsia="Times New Roman" w:hAnsi="Times New Roman"/>
          <w:b/>
          <w:color w:val="000000"/>
        </w:rPr>
        <w:t>Art. 1º</w:t>
      </w:r>
      <w:r>
        <w:rPr>
          <w:rFonts w:ascii="Times New Roman" w:eastAsia="Times New Roman" w:hAnsi="Times New Roman"/>
          <w:color w:val="000000"/>
        </w:rPr>
        <w:t xml:space="preserve"> Concede o Título </w:t>
      </w:r>
      <w:r w:rsidR="00B920D2">
        <w:rPr>
          <w:rFonts w:ascii="Times New Roman" w:eastAsia="Times New Roman" w:hAnsi="Times New Roman"/>
          <w:color w:val="000000"/>
        </w:rPr>
        <w:t>de Cidadão Pouso-alegrense ao Sr</w:t>
      </w:r>
      <w:r>
        <w:rPr>
          <w:rFonts w:ascii="Times New Roman" w:eastAsia="Times New Roman" w:hAnsi="Times New Roman"/>
          <w:color w:val="000000"/>
        </w:rPr>
        <w:t>. SERGIO ANDERE DE BRITO.</w:t>
      </w:r>
    </w:p>
    <w:p w:rsidR="00A92B02" w:rsidRDefault="00A92B02" w:rsidP="00B920D2">
      <w:pPr>
        <w:pStyle w:val="Normal0"/>
        <w:ind w:right="-1"/>
        <w:jc w:val="both"/>
        <w:rPr>
          <w:rFonts w:ascii="Times New Roman" w:eastAsia="Times New Roman" w:hAnsi="Times New Roman"/>
          <w:color w:val="000000"/>
        </w:rPr>
      </w:pPr>
    </w:p>
    <w:p w:rsidR="00A92B02" w:rsidRDefault="00650BBC" w:rsidP="00B920D2">
      <w:pPr>
        <w:pStyle w:val="Normal0"/>
        <w:ind w:right="-1"/>
        <w:jc w:val="both"/>
        <w:rPr>
          <w:rFonts w:ascii="Times New Roman" w:eastAsia="Times New Roman" w:hAnsi="Times New Roman"/>
          <w:color w:val="000000"/>
        </w:rPr>
      </w:pPr>
      <w:r w:rsidRPr="00B920D2">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este Decreto Legislativo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650BBC" w:rsidP="006E5AF1">
      <w:pPr>
        <w:jc w:val="center"/>
        <w:rPr>
          <w:color w:val="000000"/>
        </w:rPr>
      </w:pPr>
      <w:r>
        <w:rPr>
          <w:color w:val="000000"/>
        </w:rPr>
        <w:t xml:space="preserve">Sala das Sessões, em </w:t>
      </w:r>
      <w:r w:rsidR="00B92AAF">
        <w:rPr>
          <w:color w:val="000000"/>
        </w:rPr>
        <w:t xml:space="preserve">11 </w:t>
      </w:r>
      <w:r w:rsidR="003A7679">
        <w:rPr>
          <w:color w:val="000000"/>
        </w:rPr>
        <w:t>de outubro de 2022</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D50632" w:rsidTr="006E5AF1">
        <w:tc>
          <w:tcPr>
            <w:tcW w:w="10345" w:type="dxa"/>
          </w:tcPr>
          <w:p w:rsidR="006E5AF1" w:rsidRPr="006E5AF1" w:rsidRDefault="00650BBC" w:rsidP="006E5AF1">
            <w:pPr>
              <w:jc w:val="center"/>
              <w:rPr>
                <w:color w:val="000000"/>
              </w:rPr>
            </w:pPr>
            <w:r>
              <w:rPr>
                <w:color w:val="000000"/>
              </w:rPr>
              <w:t>Reverendo Dionísio Pereira</w:t>
            </w:r>
          </w:p>
        </w:tc>
      </w:tr>
      <w:tr w:rsidR="00D50632" w:rsidTr="006E5AF1">
        <w:tc>
          <w:tcPr>
            <w:tcW w:w="10345" w:type="dxa"/>
          </w:tcPr>
          <w:p w:rsidR="006E5AF1" w:rsidRPr="006E5AF1" w:rsidRDefault="00650BBC"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217FD1" w:rsidRDefault="00217FD1" w:rsidP="001F13DC">
      <w:pPr>
        <w:spacing w:after="200" w:line="276" w:lineRule="auto"/>
        <w:rPr>
          <w:b/>
        </w:rPr>
      </w:pPr>
    </w:p>
    <w:p w:rsidR="00A0179E" w:rsidRDefault="00A0179E" w:rsidP="001F13DC">
      <w:pPr>
        <w:spacing w:after="200" w:line="276" w:lineRule="auto"/>
        <w:rPr>
          <w:b/>
        </w:rPr>
      </w:pPr>
    </w:p>
    <w:p w:rsidR="00A0179E" w:rsidRDefault="00A0179E" w:rsidP="001F13DC">
      <w:pPr>
        <w:spacing w:after="200" w:line="276" w:lineRule="auto"/>
        <w:rPr>
          <w:b/>
        </w:rPr>
      </w:pPr>
    </w:p>
    <w:p w:rsidR="00A0179E" w:rsidRDefault="00A0179E" w:rsidP="001F13DC">
      <w:pPr>
        <w:spacing w:after="200" w:line="276" w:lineRule="auto"/>
        <w:rPr>
          <w:b/>
        </w:rPr>
      </w:pPr>
    </w:p>
    <w:p w:rsidR="00A0179E" w:rsidRDefault="00A0179E" w:rsidP="001F13DC">
      <w:pPr>
        <w:spacing w:after="200" w:line="276" w:lineRule="auto"/>
        <w:rPr>
          <w:b/>
        </w:rPr>
      </w:pPr>
    </w:p>
    <w:p w:rsidR="00A0179E" w:rsidRDefault="00A0179E" w:rsidP="001F13DC">
      <w:pPr>
        <w:spacing w:after="200" w:line="276" w:lineRule="auto"/>
        <w:rPr>
          <w:b/>
        </w:rPr>
      </w:pPr>
    </w:p>
    <w:p w:rsidR="00A0179E" w:rsidRDefault="00A0179E" w:rsidP="001F13DC">
      <w:pPr>
        <w:spacing w:after="200" w:line="276" w:lineRule="auto"/>
        <w:rPr>
          <w:b/>
        </w:rPr>
      </w:pPr>
    </w:p>
    <w:p w:rsidR="00A0179E" w:rsidRDefault="00A0179E" w:rsidP="001F13DC">
      <w:pPr>
        <w:spacing w:after="200" w:line="276" w:lineRule="auto"/>
        <w:rPr>
          <w:b/>
        </w:rPr>
      </w:pPr>
    </w:p>
    <w:p w:rsidR="00A0179E" w:rsidRDefault="00A0179E" w:rsidP="001F13DC">
      <w:pPr>
        <w:spacing w:after="200" w:line="276" w:lineRule="auto"/>
        <w:rPr>
          <w:b/>
        </w:rPr>
      </w:pPr>
    </w:p>
    <w:p w:rsidR="00A0179E" w:rsidRDefault="00A0179E" w:rsidP="001F13DC">
      <w:pPr>
        <w:spacing w:after="200" w:line="276" w:lineRule="auto"/>
        <w:rPr>
          <w:b/>
        </w:rPr>
      </w:pPr>
    </w:p>
    <w:p w:rsidR="00A0179E" w:rsidRDefault="00A0179E" w:rsidP="00A0179E">
      <w:pPr>
        <w:spacing w:after="200" w:line="276" w:lineRule="auto"/>
        <w:jc w:val="center"/>
        <w:rPr>
          <w:b/>
        </w:rPr>
      </w:pPr>
      <w:r>
        <w:rPr>
          <w:b/>
        </w:rPr>
        <w:lastRenderedPageBreak/>
        <w:t>JUSTIFICATIVA</w:t>
      </w:r>
    </w:p>
    <w:p w:rsidR="00A0179E" w:rsidRPr="00A0179E" w:rsidRDefault="00A0179E" w:rsidP="00A0179E">
      <w:pPr>
        <w:spacing w:after="200" w:line="276" w:lineRule="auto"/>
        <w:jc w:val="center"/>
        <w:rPr>
          <w:b/>
          <w:sz w:val="22"/>
          <w:szCs w:val="22"/>
        </w:rPr>
      </w:pPr>
    </w:p>
    <w:p w:rsidR="00A0179E" w:rsidRPr="00A0179E" w:rsidRDefault="00A0179E" w:rsidP="00A0179E">
      <w:pPr>
        <w:ind w:firstLine="708"/>
        <w:jc w:val="both"/>
        <w:rPr>
          <w:sz w:val="22"/>
          <w:szCs w:val="22"/>
        </w:rPr>
      </w:pPr>
      <w:r>
        <w:rPr>
          <w:sz w:val="22"/>
          <w:szCs w:val="22"/>
        </w:rPr>
        <w:t xml:space="preserve">Sérgio </w:t>
      </w:r>
      <w:proofErr w:type="spellStart"/>
      <w:r>
        <w:rPr>
          <w:sz w:val="22"/>
          <w:szCs w:val="22"/>
        </w:rPr>
        <w:t>Andere</w:t>
      </w:r>
      <w:proofErr w:type="spellEnd"/>
      <w:r>
        <w:rPr>
          <w:sz w:val="22"/>
          <w:szCs w:val="22"/>
        </w:rPr>
        <w:t xml:space="preserve"> de Brito</w:t>
      </w:r>
      <w:r w:rsidRPr="00A0179E">
        <w:rPr>
          <w:sz w:val="22"/>
          <w:szCs w:val="22"/>
        </w:rPr>
        <w:t xml:space="preserve">, filho de Aparecida </w:t>
      </w:r>
      <w:proofErr w:type="spellStart"/>
      <w:r w:rsidRPr="00A0179E">
        <w:rPr>
          <w:sz w:val="22"/>
          <w:szCs w:val="22"/>
        </w:rPr>
        <w:t>Andere</w:t>
      </w:r>
      <w:proofErr w:type="spellEnd"/>
      <w:r w:rsidRPr="00A0179E">
        <w:rPr>
          <w:sz w:val="22"/>
          <w:szCs w:val="22"/>
        </w:rPr>
        <w:t xml:space="preserve"> de Brito e Rogério Cavalcanti de Brito, nasceu no dia 29 de janeiro de 1957, em Varginha- MG.</w:t>
      </w:r>
    </w:p>
    <w:p w:rsidR="00A0179E" w:rsidRPr="00A0179E" w:rsidRDefault="00A0179E" w:rsidP="00A0179E">
      <w:pPr>
        <w:ind w:firstLine="708"/>
        <w:jc w:val="both"/>
        <w:rPr>
          <w:sz w:val="22"/>
          <w:szCs w:val="22"/>
        </w:rPr>
      </w:pPr>
      <w:r w:rsidRPr="00A0179E">
        <w:rPr>
          <w:sz w:val="22"/>
          <w:szCs w:val="22"/>
        </w:rPr>
        <w:t xml:space="preserve">Por volta de 1963, na ampliação do ramo comercial de seu Pai, mudam-se para Pouso Alegre, onde criam raízes. </w:t>
      </w:r>
    </w:p>
    <w:p w:rsidR="00A0179E" w:rsidRPr="00A0179E" w:rsidRDefault="00A0179E" w:rsidP="00A0179E">
      <w:pPr>
        <w:jc w:val="both"/>
        <w:rPr>
          <w:sz w:val="22"/>
          <w:szCs w:val="22"/>
        </w:rPr>
      </w:pPr>
      <w:r w:rsidRPr="00A0179E">
        <w:rPr>
          <w:sz w:val="22"/>
          <w:szCs w:val="22"/>
        </w:rPr>
        <w:t xml:space="preserve">Iniciou seus estudos na Escola Estadual Dom Otávio, concluindo o ensino fundamental, médio e colegial no Colégio São José. </w:t>
      </w:r>
    </w:p>
    <w:p w:rsidR="00A0179E" w:rsidRPr="00A0179E" w:rsidRDefault="00A0179E" w:rsidP="00A0179E">
      <w:pPr>
        <w:ind w:firstLine="708"/>
        <w:jc w:val="both"/>
        <w:rPr>
          <w:sz w:val="22"/>
          <w:szCs w:val="22"/>
        </w:rPr>
      </w:pPr>
      <w:r w:rsidRPr="00A0179E">
        <w:rPr>
          <w:sz w:val="22"/>
          <w:szCs w:val="22"/>
        </w:rPr>
        <w:t xml:space="preserve">Formou-se em engenharia civil em 1980, pela Faculdade de Engenharia Civil de Itajubá, tendo feito seu estágio em São Paulo, atuando na construção das obras do Hospital Júlio de Mesquita, onde hoje funciona o Fórum da Barra Funda. </w:t>
      </w:r>
    </w:p>
    <w:p w:rsidR="00A0179E" w:rsidRPr="00A0179E" w:rsidRDefault="00A0179E" w:rsidP="00A0179E">
      <w:pPr>
        <w:ind w:firstLine="708"/>
        <w:jc w:val="both"/>
        <w:rPr>
          <w:sz w:val="22"/>
          <w:szCs w:val="22"/>
        </w:rPr>
      </w:pPr>
      <w:r w:rsidRPr="00A0179E">
        <w:rPr>
          <w:sz w:val="22"/>
          <w:szCs w:val="22"/>
        </w:rPr>
        <w:t>Contudo, seu sangue de descendência árabe, o impulsionava para o comércio, gosto que adquiriu desde os 7 anos de idade, observando a atuação de seu pai.</w:t>
      </w:r>
    </w:p>
    <w:p w:rsidR="00A0179E" w:rsidRPr="00A0179E" w:rsidRDefault="00A0179E" w:rsidP="00A0179E">
      <w:pPr>
        <w:jc w:val="both"/>
        <w:rPr>
          <w:sz w:val="22"/>
          <w:szCs w:val="22"/>
        </w:rPr>
      </w:pPr>
      <w:r w:rsidRPr="00A0179E">
        <w:rPr>
          <w:sz w:val="22"/>
          <w:szCs w:val="22"/>
        </w:rPr>
        <w:t xml:space="preserve">Abandona, então, a carreira de engenheiro e em 1981 começa a trabalhar na Cacife, no ramo de material para construção, posteriormente se especializando no comércio de tintas, o que perdura até os dias atuais. </w:t>
      </w:r>
    </w:p>
    <w:p w:rsidR="00A0179E" w:rsidRPr="00A0179E" w:rsidRDefault="00A0179E" w:rsidP="00A0179E">
      <w:pPr>
        <w:ind w:firstLine="708"/>
        <w:jc w:val="both"/>
        <w:rPr>
          <w:sz w:val="22"/>
          <w:szCs w:val="22"/>
        </w:rPr>
      </w:pPr>
      <w:r w:rsidRPr="00A0179E">
        <w:rPr>
          <w:sz w:val="22"/>
          <w:szCs w:val="22"/>
        </w:rPr>
        <w:t xml:space="preserve">Administra, juntamente com seus irmãos José </w:t>
      </w:r>
      <w:proofErr w:type="spellStart"/>
      <w:r w:rsidRPr="00A0179E">
        <w:rPr>
          <w:sz w:val="22"/>
          <w:szCs w:val="22"/>
        </w:rPr>
        <w:t>Dráusio</w:t>
      </w:r>
      <w:proofErr w:type="spellEnd"/>
      <w:r w:rsidRPr="00A0179E">
        <w:rPr>
          <w:sz w:val="22"/>
          <w:szCs w:val="22"/>
        </w:rPr>
        <w:t xml:space="preserve"> e Antônio Carlos, 5 lojas da Cacife Tintas, sendo três em Pouso Alegre, uma em Itajubá e outra em Cambuí, contando com uma excelente equipe de atendentes e profissionais na retaguarda do empreendimento, gerando hoje em torno de 50 empregos diretos e em torno de 150 indiretos.</w:t>
      </w:r>
    </w:p>
    <w:p w:rsidR="00A0179E" w:rsidRPr="00A0179E" w:rsidRDefault="00A0179E" w:rsidP="00A0179E">
      <w:pPr>
        <w:jc w:val="both"/>
        <w:rPr>
          <w:sz w:val="22"/>
          <w:szCs w:val="22"/>
        </w:rPr>
      </w:pPr>
      <w:r w:rsidRPr="00A0179E">
        <w:rPr>
          <w:sz w:val="22"/>
          <w:szCs w:val="22"/>
        </w:rPr>
        <w:t xml:space="preserve">Paralelamente, na década de 80, foi sócio proprietário da Brito &amp; Loyola, sociedade mantida com o marido de sua irmã Maria Alba </w:t>
      </w:r>
      <w:proofErr w:type="spellStart"/>
      <w:r w:rsidRPr="00A0179E">
        <w:rPr>
          <w:sz w:val="22"/>
          <w:szCs w:val="22"/>
        </w:rPr>
        <w:t>Andere</w:t>
      </w:r>
      <w:proofErr w:type="spellEnd"/>
      <w:r w:rsidRPr="00A0179E">
        <w:rPr>
          <w:sz w:val="22"/>
          <w:szCs w:val="22"/>
        </w:rPr>
        <w:t xml:space="preserve"> de Brito Loyola, empresa do ramo de confecção de calçados, trabalhando de forma terceirizada para </w:t>
      </w:r>
      <w:proofErr w:type="spellStart"/>
      <w:r w:rsidRPr="00A0179E">
        <w:rPr>
          <w:sz w:val="22"/>
          <w:szCs w:val="22"/>
        </w:rPr>
        <w:t>Verlon</w:t>
      </w:r>
      <w:proofErr w:type="spellEnd"/>
      <w:r w:rsidRPr="00A0179E">
        <w:rPr>
          <w:sz w:val="22"/>
          <w:szCs w:val="22"/>
        </w:rPr>
        <w:t xml:space="preserve">, Alpargatas e </w:t>
      </w:r>
      <w:proofErr w:type="spellStart"/>
      <w:r w:rsidRPr="00A0179E">
        <w:rPr>
          <w:sz w:val="22"/>
          <w:szCs w:val="22"/>
        </w:rPr>
        <w:t>Penalty</w:t>
      </w:r>
      <w:proofErr w:type="spellEnd"/>
      <w:r w:rsidRPr="00A0179E">
        <w:rPr>
          <w:sz w:val="22"/>
          <w:szCs w:val="22"/>
        </w:rPr>
        <w:t>. Chegou a ter um quadro de quase 200 Funcionários sob seu comando, entretanto, a crise imposta pelos planos de governo da época, que frearam os serviços terceirizados e, ainda, as responsabilidades de gerir o comércio de tintas, o levaram a vender a empresa.</w:t>
      </w:r>
    </w:p>
    <w:p w:rsidR="00A0179E" w:rsidRPr="00A0179E" w:rsidRDefault="00A0179E" w:rsidP="00A0179E">
      <w:pPr>
        <w:ind w:firstLine="708"/>
        <w:jc w:val="both"/>
        <w:rPr>
          <w:sz w:val="22"/>
          <w:szCs w:val="22"/>
        </w:rPr>
      </w:pPr>
      <w:r w:rsidRPr="00A0179E">
        <w:rPr>
          <w:sz w:val="22"/>
          <w:szCs w:val="22"/>
        </w:rPr>
        <w:t xml:space="preserve">Em outubro de 1989 casa-se com a Campanhense Márcia Helena Serrano Ribeiro, </w:t>
      </w:r>
      <w:r>
        <w:rPr>
          <w:sz w:val="22"/>
          <w:szCs w:val="22"/>
        </w:rPr>
        <w:t>com a qual tem duas filhas, Lívia</w:t>
      </w:r>
      <w:bookmarkStart w:id="0" w:name="_GoBack"/>
      <w:bookmarkEnd w:id="0"/>
      <w:r>
        <w:rPr>
          <w:sz w:val="22"/>
          <w:szCs w:val="22"/>
        </w:rPr>
        <w:t xml:space="preserve"> e Júlia</w:t>
      </w:r>
      <w:r w:rsidRPr="00A0179E">
        <w:rPr>
          <w:sz w:val="22"/>
          <w:szCs w:val="22"/>
        </w:rPr>
        <w:t xml:space="preserve">. </w:t>
      </w:r>
    </w:p>
    <w:p w:rsidR="00A0179E" w:rsidRPr="00A0179E" w:rsidRDefault="00A0179E" w:rsidP="00A0179E">
      <w:pPr>
        <w:jc w:val="both"/>
        <w:rPr>
          <w:sz w:val="22"/>
          <w:szCs w:val="22"/>
        </w:rPr>
      </w:pPr>
      <w:r w:rsidRPr="00A0179E">
        <w:rPr>
          <w:sz w:val="22"/>
          <w:szCs w:val="22"/>
        </w:rPr>
        <w:t xml:space="preserve">Sergio pertenceu ao primeiro grupo de Voluntários da Casa São Rafael, compondo sua diretoria, à época da construção e inauguração da atual sede da entidade, em 2004, atuando até hoje como seu benfeitor. </w:t>
      </w:r>
    </w:p>
    <w:p w:rsidR="00A0179E" w:rsidRPr="00A0179E" w:rsidRDefault="00A0179E" w:rsidP="00A0179E">
      <w:pPr>
        <w:ind w:firstLine="708"/>
        <w:jc w:val="both"/>
        <w:rPr>
          <w:sz w:val="22"/>
          <w:szCs w:val="22"/>
        </w:rPr>
      </w:pPr>
      <w:r w:rsidRPr="00A0179E">
        <w:rPr>
          <w:sz w:val="22"/>
          <w:szCs w:val="22"/>
        </w:rPr>
        <w:t xml:space="preserve">Em 2010, recebe da Associação da Raça Negra de Pouso Alegre, por ocasião das comemorações da Semana da Consciência Negra, a Medalha “Grande Guerreiro Zumbi dos Palmares” pelo apoio constante à referida entidade. </w:t>
      </w:r>
    </w:p>
    <w:p w:rsidR="00A0179E" w:rsidRPr="00A0179E" w:rsidRDefault="00A0179E" w:rsidP="00A0179E">
      <w:pPr>
        <w:jc w:val="both"/>
        <w:rPr>
          <w:sz w:val="22"/>
          <w:szCs w:val="22"/>
        </w:rPr>
      </w:pPr>
      <w:r w:rsidRPr="00A0179E">
        <w:rPr>
          <w:sz w:val="22"/>
          <w:szCs w:val="22"/>
        </w:rPr>
        <w:t xml:space="preserve">Como associado   da ACIPA, já exerceu, na mesma, o cargo de Diretor de Comunicação e, atualmente, o de Comércio e Indústria. </w:t>
      </w:r>
    </w:p>
    <w:p w:rsidR="00A0179E" w:rsidRPr="00A0179E" w:rsidRDefault="00A0179E" w:rsidP="00A0179E">
      <w:pPr>
        <w:ind w:firstLine="708"/>
        <w:jc w:val="both"/>
        <w:rPr>
          <w:sz w:val="22"/>
          <w:szCs w:val="22"/>
        </w:rPr>
      </w:pPr>
      <w:r w:rsidRPr="00A0179E">
        <w:rPr>
          <w:sz w:val="22"/>
          <w:szCs w:val="22"/>
        </w:rPr>
        <w:t>Pelos trabalhos prestados ao comércio pouso alegrense, em março de 2014 é distinguido com a Comenda ACIPA, distinção feita pela diretoria da mencionada Associação.</w:t>
      </w:r>
    </w:p>
    <w:p w:rsidR="00A0179E" w:rsidRPr="00A0179E" w:rsidRDefault="00A0179E" w:rsidP="00A0179E">
      <w:pPr>
        <w:ind w:firstLine="708"/>
        <w:jc w:val="both"/>
        <w:rPr>
          <w:sz w:val="22"/>
          <w:szCs w:val="22"/>
        </w:rPr>
      </w:pPr>
      <w:r w:rsidRPr="00A0179E">
        <w:rPr>
          <w:sz w:val="22"/>
          <w:szCs w:val="22"/>
        </w:rPr>
        <w:t>Homem de princípios, sempre grato a Deus, benquisto por todos, disponível quando acionado, não ignora sua origem varginhense, mas quando questionado, com orgulho e gratidão, responde “sou de Pouso Alegre, terra que acolheu a mim e à minha família! ”</w:t>
      </w:r>
    </w:p>
    <w:p w:rsidR="00A0179E" w:rsidRDefault="00A0179E" w:rsidP="00A0179E">
      <w:pPr>
        <w:rPr>
          <w:color w:val="000000"/>
        </w:rPr>
      </w:pPr>
    </w:p>
    <w:p w:rsidR="00A0179E" w:rsidRPr="00920AA9" w:rsidRDefault="00A0179E" w:rsidP="00A0179E">
      <w:pPr>
        <w:spacing w:line="283" w:lineRule="auto"/>
        <w:ind w:right="567" w:firstLine="2835"/>
        <w:rPr>
          <w:b/>
          <w:color w:val="000000"/>
        </w:rPr>
      </w:pPr>
    </w:p>
    <w:p w:rsidR="00A0179E" w:rsidRDefault="00A0179E" w:rsidP="00A0179E">
      <w:pPr>
        <w:jc w:val="center"/>
        <w:rPr>
          <w:color w:val="000000"/>
        </w:rPr>
      </w:pPr>
      <w:r>
        <w:rPr>
          <w:color w:val="000000"/>
        </w:rPr>
        <w:t>Sala das Sessões, em 11 de outubro de 2022.</w:t>
      </w:r>
    </w:p>
    <w:p w:rsidR="00A0179E" w:rsidRDefault="00A0179E" w:rsidP="00A0179E">
      <w:pPr>
        <w:jc w:val="center"/>
        <w:rPr>
          <w:color w:val="000000"/>
        </w:rPr>
      </w:pPr>
    </w:p>
    <w:p w:rsidR="00A0179E" w:rsidRDefault="00A0179E" w:rsidP="00A0179E">
      <w:pPr>
        <w:jc w:val="center"/>
        <w:rPr>
          <w:color w:val="000000"/>
        </w:rPr>
      </w:pPr>
    </w:p>
    <w:p w:rsidR="00A0179E" w:rsidRDefault="00A0179E" w:rsidP="00A0179E">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A0179E" w:rsidTr="00BD1346">
        <w:tc>
          <w:tcPr>
            <w:tcW w:w="10345" w:type="dxa"/>
          </w:tcPr>
          <w:p w:rsidR="00A0179E" w:rsidRPr="006E5AF1" w:rsidRDefault="00A0179E" w:rsidP="00BD1346">
            <w:pPr>
              <w:jc w:val="center"/>
              <w:rPr>
                <w:color w:val="000000"/>
              </w:rPr>
            </w:pPr>
            <w:r>
              <w:rPr>
                <w:color w:val="000000"/>
              </w:rPr>
              <w:t>Reverendo Dionísio Pereira</w:t>
            </w:r>
          </w:p>
        </w:tc>
      </w:tr>
      <w:tr w:rsidR="00A0179E" w:rsidTr="00BD1346">
        <w:tc>
          <w:tcPr>
            <w:tcW w:w="10345" w:type="dxa"/>
          </w:tcPr>
          <w:p w:rsidR="00A0179E" w:rsidRPr="006E5AF1" w:rsidRDefault="00A0179E" w:rsidP="00BD1346">
            <w:pPr>
              <w:jc w:val="center"/>
              <w:rPr>
                <w:color w:val="000000"/>
                <w:sz w:val="20"/>
                <w:szCs w:val="20"/>
              </w:rPr>
            </w:pPr>
            <w:r w:rsidRPr="006E5AF1">
              <w:rPr>
                <w:color w:val="000000"/>
                <w:sz w:val="20"/>
                <w:szCs w:val="20"/>
              </w:rPr>
              <w:t>VEREADOR</w:t>
            </w:r>
          </w:p>
        </w:tc>
      </w:tr>
    </w:tbl>
    <w:p w:rsidR="00A0179E" w:rsidRDefault="00A0179E" w:rsidP="00A0179E">
      <w:pPr>
        <w:rPr>
          <w:color w:val="000000"/>
        </w:rPr>
      </w:pPr>
    </w:p>
    <w:p w:rsidR="00A0179E" w:rsidRPr="00920AA9" w:rsidRDefault="00A0179E" w:rsidP="00A0179E">
      <w:pPr>
        <w:spacing w:line="142" w:lineRule="auto"/>
        <w:jc w:val="center"/>
        <w:rPr>
          <w:color w:val="000000"/>
        </w:rPr>
      </w:pPr>
    </w:p>
    <w:p w:rsidR="00A0179E" w:rsidRPr="001F13DC" w:rsidRDefault="00A0179E" w:rsidP="00A0179E">
      <w:pPr>
        <w:spacing w:after="200" w:line="276" w:lineRule="auto"/>
        <w:jc w:val="center"/>
        <w:rPr>
          <w:b/>
        </w:rPr>
      </w:pPr>
    </w:p>
    <w:sectPr w:rsidR="00A0179E" w:rsidRPr="001F13DC"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77B" w:rsidRDefault="009C377B">
      <w:r>
        <w:separator/>
      </w:r>
    </w:p>
  </w:endnote>
  <w:endnote w:type="continuationSeparator" w:id="0">
    <w:p w:rsidR="009C377B" w:rsidRDefault="009C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650BBC">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77B" w:rsidRDefault="009C377B">
      <w:r>
        <w:separator/>
      </w:r>
    </w:p>
  </w:footnote>
  <w:footnote w:type="continuationSeparator" w:id="0">
    <w:p w:rsidR="009C377B" w:rsidRDefault="009C3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650BBC"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65EB2"/>
    <w:rsid w:val="00182AE8"/>
    <w:rsid w:val="00194990"/>
    <w:rsid w:val="001F13DC"/>
    <w:rsid w:val="00217FD1"/>
    <w:rsid w:val="00291B86"/>
    <w:rsid w:val="0031302D"/>
    <w:rsid w:val="003776C3"/>
    <w:rsid w:val="003A7679"/>
    <w:rsid w:val="004241AC"/>
    <w:rsid w:val="004A45DE"/>
    <w:rsid w:val="004C65C8"/>
    <w:rsid w:val="00504095"/>
    <w:rsid w:val="006424C0"/>
    <w:rsid w:val="00650BBC"/>
    <w:rsid w:val="006B2112"/>
    <w:rsid w:val="006C3FC6"/>
    <w:rsid w:val="006E5AF1"/>
    <w:rsid w:val="007076AC"/>
    <w:rsid w:val="00761A8C"/>
    <w:rsid w:val="00772C87"/>
    <w:rsid w:val="00865738"/>
    <w:rsid w:val="00875765"/>
    <w:rsid w:val="008926B6"/>
    <w:rsid w:val="008C38D8"/>
    <w:rsid w:val="00920AA9"/>
    <w:rsid w:val="009B40CC"/>
    <w:rsid w:val="009C377B"/>
    <w:rsid w:val="00A0179E"/>
    <w:rsid w:val="00A05C02"/>
    <w:rsid w:val="00A92B02"/>
    <w:rsid w:val="00AB796A"/>
    <w:rsid w:val="00AF09C1"/>
    <w:rsid w:val="00B920D2"/>
    <w:rsid w:val="00B92AAF"/>
    <w:rsid w:val="00BF3ACC"/>
    <w:rsid w:val="00C865D7"/>
    <w:rsid w:val="00C94212"/>
    <w:rsid w:val="00D250BC"/>
    <w:rsid w:val="00D32D69"/>
    <w:rsid w:val="00D50632"/>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556</Words>
  <Characters>3004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cmpa-3753</cp:lastModifiedBy>
  <cp:revision>7</cp:revision>
  <dcterms:created xsi:type="dcterms:W3CDTF">2020-02-06T18:54:00Z</dcterms:created>
  <dcterms:modified xsi:type="dcterms:W3CDTF">2022-10-11T20:56:00Z</dcterms:modified>
</cp:coreProperties>
</file>