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A691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605676">
        <w:rPr>
          <w:b/>
          <w:color w:val="000000"/>
        </w:rPr>
        <w:t xml:space="preserve">DECRETO </w:t>
      </w:r>
      <w:r>
        <w:rPr>
          <w:b/>
          <w:color w:val="000000"/>
        </w:rPr>
        <w:t>LE</w:t>
      </w:r>
      <w:r w:rsidR="00605676">
        <w:rPr>
          <w:b/>
          <w:color w:val="000000"/>
        </w:rPr>
        <w:t>GISLATIVO</w:t>
      </w:r>
      <w:r>
        <w:rPr>
          <w:b/>
          <w:color w:val="000000"/>
        </w:rPr>
        <w:t xml:space="preserve"> Nº </w:t>
      </w:r>
      <w:r w:rsidR="00CE7541">
        <w:rPr>
          <w:b/>
          <w:color w:val="000000"/>
        </w:rPr>
        <w:t>294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A691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CIDADÃO POUSO</w:t>
      </w:r>
      <w:r w:rsidR="00636057">
        <w:rPr>
          <w:b/>
        </w:rPr>
        <w:t>-</w:t>
      </w:r>
      <w:bookmarkStart w:id="0" w:name="_GoBack"/>
      <w:bookmarkEnd w:id="0"/>
      <w:r>
        <w:rPr>
          <w:b/>
        </w:rPr>
        <w:t>ALEGRENSE AO SR. RENATO GARCIA DE OLIVEIRA DIAS.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A691C" w:rsidP="00605676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0567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CA691C" w:rsidP="006056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0567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ao Sr. RENATO GARCIA DE OLIVEIRA DIAS.</w:t>
      </w:r>
    </w:p>
    <w:p w:rsidR="00605676" w:rsidRDefault="00605676" w:rsidP="006056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78A2" w:rsidRDefault="00CA691C" w:rsidP="006056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0567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A691C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E7541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61FF1" w:rsidTr="006E5AF1">
        <w:tc>
          <w:tcPr>
            <w:tcW w:w="10345" w:type="dxa"/>
          </w:tcPr>
          <w:p w:rsidR="006E5AF1" w:rsidRPr="006E5AF1" w:rsidRDefault="00CA691C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E61FF1" w:rsidTr="006E5AF1">
        <w:tc>
          <w:tcPr>
            <w:tcW w:w="10345" w:type="dxa"/>
          </w:tcPr>
          <w:p w:rsidR="006E5AF1" w:rsidRPr="006E5AF1" w:rsidRDefault="00CA691C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A691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A691C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Renato Garcia de Oliveira Dias, n</w:t>
      </w:r>
      <w:r w:rsidR="00CE7541">
        <w:rPr>
          <w:rFonts w:ascii="Times New Roman" w:hAnsi="Times New Roman" w:cs="Times New Roman"/>
        </w:rPr>
        <w:t xml:space="preserve">ascido em Machado (MG) em 21 de setembro </w:t>
      </w:r>
      <w:r>
        <w:rPr>
          <w:rFonts w:ascii="Times New Roman" w:hAnsi="Times New Roman" w:cs="Times New Roman"/>
        </w:rPr>
        <w:t>1977, 45 anos, filho de Lionel de Oliveira Dias (empresário e produtor rural) e Fátima Garcia de Oliveira Dias (empresária), duas irmãs: Juliana Garcia Oliveira Guerra (nutricionista e professora) e Caroline Garcia Oliveira Palmeira (contadora e empresária) e quatro sobrinhos (Pedro, Gabriel, André e Mateus).</w:t>
      </w:r>
    </w:p>
    <w:p w:rsidR="00CE78A2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produtor rural no ramo da produção de leite, desde pequeno sempre muito ativo, frequentava a chácara do avô onde era produzido leite de gado holandês, granja de frango e porco e o abatedouro para abastecimento do supermercado da família, o que lhe rendeu amor pela terra e pelo leite, que vem de mais de 4 gerações de produtores de leite na família.</w:t>
      </w:r>
    </w:p>
    <w:p w:rsidR="00CE78A2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Renato com 16 anos mudou-se para Pouso Alegre a fim de concluir o ensino médio no Colégio Anglo e posteriormente ingressar na faculdade, aqui ficou morando por alguns meses, indo posteriormente para Alfenas onde concluiu os estudos. </w:t>
      </w:r>
    </w:p>
    <w:p w:rsidR="00CE78A2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Mudou-se para Poços de Caldas em 1997 onde iniciou seus estudos na Pontifícia Universidade Católica de Minas Gerais no curso de Turismo e Administração, durante o período de faculdade abriu o seu primeiro negócio com mais duas amigas e colegas de faculdade, uma agência de viagens em 1999, a Mundo Tour Viagens e Turismo. </w:t>
      </w:r>
    </w:p>
    <w:p w:rsidR="00CE78A2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Atuou ao longo de 17 anos no ramo do turismo, sendo empresa destaque no estado de Minas Gerais e no Brasil por vários anos, com filiais em Machado e Três Pontas.</w:t>
      </w:r>
    </w:p>
    <w:p w:rsidR="00CE78A2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atividade de agenciamento trouxe muita amplitude e visibilidade a nível regional</w:t>
      </w:r>
      <w:r w:rsidR="00CE75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que possibilitou a participação em diversos conselhos nacionais, tais como: ABAV – Associação Brasileira das Agências de Viagem, CONTUR – Conselho Nacional do Turismo, ABBTUR – Associação Brasileira dos Turismólogos dentre outros, por onde permaneceu por muitos anos, além de ter viajado por muitos países.</w:t>
      </w:r>
    </w:p>
    <w:p w:rsidR="00CE78A2" w:rsidRDefault="00CA691C" w:rsidP="00CA2F7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Pós-graduado em MBA de Desenvolvimento e Gestão de Negócios, e também em Gestão de Projetos ambos pela PUC MINAS, sempre buscando conhecimento na área de administração e gestão para aplicação nos negócios.</w:t>
      </w:r>
    </w:p>
    <w:p w:rsidR="00CE78A2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Muito atuante na área ambiental fez pós-graduação em Desenvolvimento e implantação de atividades em áreas naturais na UFLA – Universidade Federal de Lavras e posteriormente o curso de Perícia Judicial Ambiental em Juiz de Fora.</w:t>
      </w:r>
      <w:r w:rsidR="00CE7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Fez Mestrado em Sistemas de Produção na Agropecuária pela Unifenas.</w:t>
      </w:r>
    </w:p>
    <w:p w:rsidR="00CE78A2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Universitário desde 2007</w:t>
      </w:r>
      <w:r w:rsidR="00CE75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lecionando em diversas instituições tais como Faculdade Pitágoras de Poços de Caldas no curso de Pós-graduação MBA de Gestão Pública, no CESEP nos cursos de Agronomia, Ciencias Contábeis, Serviço Social, Engenharia Ambiental e Gestão Ambiental, e na FUMESC nos cursos de Administração, Gestão Pública e Gestão de RH.</w:t>
      </w:r>
    </w:p>
    <w:p w:rsidR="00CE7541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membro conselheiro e presidente do CODEMA – Conselho de Desenvolvimento e Defesa do Meio Ambiente de Machado desde 2009.</w:t>
      </w:r>
      <w:r w:rsidR="00CE7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É membro conselheiro e presidente da ASPARMA – Associação dos Pescadores e Amigos do Rio Machado. </w:t>
      </w:r>
    </w:p>
    <w:p w:rsidR="00CE7541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Diretor-Tesoureiro do Sindicato dos Produtores Rurais de Machado desde 2018, onde promoveram uma gestão austera que mudou a realidade financeira e estrutural da instituição que além de atender as demandas de cursos e capacitação hoje atende por meio de convênio médico próprio mais de 1000 atendimentos mensais, desafogando a saúde municipal.</w:t>
      </w:r>
    </w:p>
    <w:p w:rsidR="00CE78A2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Renato foi Secretário de Planejamento e Gestão na Prefeitura de Machado, onde ficou por dois anos, e também foi diretor geral do SAAE – Serviço Autonomo de Água e Esgoto de Machado por quatro anos, uma autarquia de saneamento, onde promoveu diversas ações em prol do saneamento, levando melhorias em todas as frentes para o município. </w:t>
      </w:r>
    </w:p>
    <w:p w:rsidR="00CE7541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 as ações estão a finalização da estação de tratamento de esgoto que trata mais de 97% do </w:t>
      </w:r>
      <w:r>
        <w:rPr>
          <w:rFonts w:ascii="Times New Roman" w:hAnsi="Times New Roman" w:cs="Times New Roman"/>
        </w:rPr>
        <w:lastRenderedPageBreak/>
        <w:t>esgoto de toda cidade com eficiência de mais de 93% no tratamento, reforma de t</w:t>
      </w:r>
      <w:r w:rsidR="00CA2F70">
        <w:rPr>
          <w:rFonts w:ascii="Times New Roman" w:hAnsi="Times New Roman" w:cs="Times New Roman"/>
        </w:rPr>
        <w:t>odo parque de reservatórios de á</w:t>
      </w:r>
      <w:r>
        <w:rPr>
          <w:rFonts w:ascii="Times New Roman" w:hAnsi="Times New Roman" w:cs="Times New Roman"/>
        </w:rPr>
        <w:t>gua potável, compra de novos reservatórios, perfuração de mais de cinco poços artesianos, modernização de todo parque tecnológico de tratamento e monitoramento de água do município, fazendo com que o município de machado fosse uma das referências no saneamento básico no estado.</w:t>
      </w:r>
    </w:p>
    <w:p w:rsidR="00CE78A2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Foi Diretor </w:t>
      </w:r>
      <w:r w:rsidR="00CE754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Nacional de Capacitação de Recursos Humanos da Assemae – Associação Nacional dos Serviços Municipais de Saneamento com mais de 3 mil</w:t>
      </w:r>
      <w:r w:rsidR="00CA2F70">
        <w:rPr>
          <w:rFonts w:ascii="Times New Roman" w:hAnsi="Times New Roman" w:cs="Times New Roman"/>
        </w:rPr>
        <w:t xml:space="preserve"> municípios, trabalhando em Brasília</w:t>
      </w:r>
      <w:r>
        <w:rPr>
          <w:rFonts w:ascii="Times New Roman" w:hAnsi="Times New Roman" w:cs="Times New Roman"/>
        </w:rPr>
        <w:t xml:space="preserve"> ao longo de quatro anos.</w:t>
      </w:r>
      <w:r w:rsidR="00CE7541">
        <w:rPr>
          <w:rFonts w:ascii="Times New Roman" w:hAnsi="Times New Roman" w:cs="Times New Roman"/>
        </w:rPr>
        <w:t xml:space="preserve"> Foi membro-</w:t>
      </w:r>
      <w:r>
        <w:rPr>
          <w:rFonts w:ascii="Times New Roman" w:hAnsi="Times New Roman" w:cs="Times New Roman"/>
        </w:rPr>
        <w:t>diretor da Assemae Minas, atuando diretamente no saneamento do estado.</w:t>
      </w:r>
    </w:p>
    <w:p w:rsidR="00CE78A2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Convidado pelos amigos Rinaldo, Júlio e PC para compor a equipe de governo, assumiu a Secretaria de Planejamento Urbano e Meio Ambiente com a missão de promover  toda mudança legislativa que já vinha sendo estudada e estruturada finalizando assim um ciclo e abrindo outro que tem um potencial maior, o de garantir o desenvolvimento ordenado do município para pelo menos os próximos dez anos, um desafio gigante para a maior cidade do sul de Minas, e certamente  e onde está atuando há um ano e nove meses.</w:t>
      </w:r>
    </w:p>
    <w:p w:rsidR="00CE78A2" w:rsidRDefault="00CA691C" w:rsidP="00CA2F7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 presidente do COMDEMA – Conselho Municipal de Desenvolvimento e Defesa do Meio Ambiente de Pouso Alegre.</w:t>
      </w:r>
    </w:p>
    <w:p w:rsidR="00CE78A2" w:rsidRDefault="00CA691C" w:rsidP="00CA2F70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 presidente do COMDU – Conselho Municipal de Desenvolvimento Urbano de Pouso Alegre.</w:t>
      </w:r>
      <w:r w:rsidR="00CE7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Há cinco meses assumiu outro desafio, o de gerir a Secretaria de Infraestrutura, Obras e Serviços Públicos, e vem acumulando as duas pastas desde então.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05676" w:rsidRDefault="00605676" w:rsidP="006E5AF1">
      <w:pPr>
        <w:jc w:val="center"/>
        <w:rPr>
          <w:color w:val="000000"/>
        </w:rPr>
      </w:pPr>
    </w:p>
    <w:p w:rsidR="006E5AF1" w:rsidRDefault="00CE7541" w:rsidP="006E5AF1">
      <w:pPr>
        <w:jc w:val="center"/>
        <w:rPr>
          <w:color w:val="000000"/>
        </w:rPr>
      </w:pPr>
      <w:r>
        <w:rPr>
          <w:color w:val="000000"/>
        </w:rPr>
        <w:t>Sala das Sessões, em 11</w:t>
      </w:r>
      <w:r w:rsidR="003A7679">
        <w:rPr>
          <w:color w:val="000000"/>
        </w:rPr>
        <w:t xml:space="preserve"> de outubro de 2022</w:t>
      </w:r>
      <w:r w:rsidR="00CA691C"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61FF1" w:rsidTr="00182AE8">
        <w:tc>
          <w:tcPr>
            <w:tcW w:w="10345" w:type="dxa"/>
          </w:tcPr>
          <w:p w:rsidR="006E5AF1" w:rsidRPr="006E5AF1" w:rsidRDefault="00CA691C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E61FF1" w:rsidTr="00182AE8">
        <w:tc>
          <w:tcPr>
            <w:tcW w:w="10345" w:type="dxa"/>
          </w:tcPr>
          <w:p w:rsidR="006E5AF1" w:rsidRPr="006E5AF1" w:rsidRDefault="00CA691C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17" w:rsidRDefault="00082E17">
      <w:r>
        <w:separator/>
      </w:r>
    </w:p>
  </w:endnote>
  <w:endnote w:type="continuationSeparator" w:id="0">
    <w:p w:rsidR="00082E17" w:rsidRDefault="0008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A691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17" w:rsidRDefault="00082E17">
      <w:r>
        <w:separator/>
      </w:r>
    </w:p>
  </w:footnote>
  <w:footnote w:type="continuationSeparator" w:id="0">
    <w:p w:rsidR="00082E17" w:rsidRDefault="0008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A691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2E17"/>
    <w:rsid w:val="000F1ACF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B7705"/>
    <w:rsid w:val="00605676"/>
    <w:rsid w:val="00636057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F5330"/>
    <w:rsid w:val="00920AA9"/>
    <w:rsid w:val="009B40CC"/>
    <w:rsid w:val="00A05C02"/>
    <w:rsid w:val="00AB796A"/>
    <w:rsid w:val="00AF09C1"/>
    <w:rsid w:val="00C865D7"/>
    <w:rsid w:val="00C94212"/>
    <w:rsid w:val="00CA2F70"/>
    <w:rsid w:val="00CA691C"/>
    <w:rsid w:val="00CE7541"/>
    <w:rsid w:val="00CE78A2"/>
    <w:rsid w:val="00D02881"/>
    <w:rsid w:val="00D250BC"/>
    <w:rsid w:val="00D32D69"/>
    <w:rsid w:val="00DC3901"/>
    <w:rsid w:val="00E61FF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8</cp:revision>
  <dcterms:created xsi:type="dcterms:W3CDTF">2020-02-06T18:54:00Z</dcterms:created>
  <dcterms:modified xsi:type="dcterms:W3CDTF">2022-10-11T14:53:00Z</dcterms:modified>
</cp:coreProperties>
</file>