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919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operação tapa-buraco nas ruas do bairro Belo Horizonte e Pitangueiras.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Foram constatado diversos buracos no asfalto que vem aumentando seu tamanho com as chuvas. Tal ação, seria uma forma preventiva para que não ocorra uma degradação significativa da via, preservando o asfalto, o patrimônio privado dos moradores e por consequência evitar possíveis acidentes.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11 de outubro de 2022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outubro de 2022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