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Pr="000924F6" w:rsidRDefault="00FD7067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0924F6" w:rsidRDefault="00AF03DE" w:rsidP="000924F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0924F6" w:rsidRDefault="00110A26" w:rsidP="000924F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0924F6" w:rsidRDefault="00110A26" w:rsidP="000924F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0924F6" w:rsidRDefault="00AF03DE" w:rsidP="000924F6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924F6">
        <w:rPr>
          <w:rFonts w:ascii="Times New Roman" w:hAnsi="Times New Roman"/>
          <w:b/>
          <w:sz w:val="24"/>
          <w:szCs w:val="24"/>
        </w:rPr>
        <w:t xml:space="preserve">SESSÃO ORDINÁRIA DO </w:t>
      </w:r>
      <w:r w:rsidR="00F81308" w:rsidRPr="000924F6">
        <w:rPr>
          <w:rFonts w:ascii="Times New Roman" w:hAnsi="Times New Roman"/>
          <w:b/>
          <w:sz w:val="24"/>
          <w:szCs w:val="24"/>
        </w:rPr>
        <w:t>DIA 20 DE SETEMBRO DE 2022</w:t>
      </w:r>
    </w:p>
    <w:p w:rsidR="00110A26" w:rsidRPr="000924F6" w:rsidRDefault="00110A26" w:rsidP="000924F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10A26" w:rsidRPr="000924F6" w:rsidRDefault="00110A26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0924F6" w:rsidRDefault="00110A26" w:rsidP="000924F6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110A26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Lei Nº 1371/2022</w:t>
      </w:r>
      <w:r w:rsidRPr="000924F6">
        <w:rPr>
          <w:rFonts w:ascii="Times New Roman" w:hAnsi="Times New Roman"/>
          <w:sz w:val="24"/>
          <w:szCs w:val="24"/>
        </w:rPr>
        <w:t xml:space="preserve">       AUTORIZA A ABERTURA DE CRÉDITO SUPLEMENTAR NA FORMA DOS ARTIGOS 42 E 43 DA LEI Nº 4.320/64.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PODER EXECUTIVO</w:t>
      </w:r>
    </w:p>
    <w:p w:rsidR="00D323CB" w:rsidRPr="000924F6" w:rsidRDefault="00692493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AF03DE" w:rsidRPr="000924F6">
        <w:rPr>
          <w:rFonts w:ascii="Times New Roman" w:hAnsi="Times New Roman"/>
          <w:sz w:val="24"/>
          <w:szCs w:val="24"/>
        </w:rPr>
        <w:t>ª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Lei Nº 7791/2022</w:t>
      </w:r>
      <w:r w:rsidRPr="000924F6">
        <w:rPr>
          <w:rFonts w:ascii="Times New Roman" w:hAnsi="Times New Roman"/>
          <w:sz w:val="24"/>
          <w:szCs w:val="24"/>
        </w:rPr>
        <w:t xml:space="preserve">       RECONHECE A PRÁTICA DA ATIVIDADE RELIGIOSA COMO ESSENCIAL PARA A SAÚDE FÍSICA E MENTAL DA POPULAÇÃO DE POUSO ALEGRE, EM TEMPLOS DE CULTO E OU ESTABELECIMENTOS DESTINADOS AS PRÁTICAS RELIGIOSAS, PÚBLICOS OU PRIVADOS, NO ÂMBITO DO MUNICÍPIO DE POUSO ALEGRE, E DÁ OUTRAS PROVIDÊNCIAS.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Elizelto Guido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1ª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274/2022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À SRA.TÂNIA MARA DOS SANTOS.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Ely da Autopeças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275/2022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À SRA. JANAÍNA ABREU SENA QUINTÃO.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Gilberto Barreiro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276/2022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À SRA. MARIA INÊS COUTINHO TAVARES.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Dr. Edson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277/2022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À SRA. KARINA ELIZABETH OLIVEIRA BUENO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Hélio Carlos de Oliveira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lastRenderedPageBreak/>
        <w:t>Projeto de Decreto Legislativo Nº 278/2022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AO CENTRO EDUCACIONAL RENOVAÇÃO (COLÉGIO INTELECTO).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Reverendo Dionísio Pereira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279/2022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À ESCOLA MUNICIPAL PROFESSORA CLARISSE TOLEDO.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Reverendo Dionísio Pereira, Dr. Arlindo Motta Paes, Miguel Júnior Tomatinho, Odair Quincote, Dionicio do Pantano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280/2022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AO SR. JÚLIO CÉSAR MATOS DE CASTRO.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Odair Quincote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281/2022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MÉRITO EDUCACIONAL “PROFESSORA ÁUREA SILVEIRA PEREIRA” À SRA. IZABEL DE PAULA LOURENÇO.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Miguel Júnior Tomatinho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282/2022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À FUNDAÇÃO DE ENSINO DO VALE DO SAPUCAÍ (FUVS).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Reverendo Dionísio Pereira, Dr. Arlindo Motta Paes, Miguel Júnior Tomatinho, Odair Quincote, Dionicio do Pantano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283/2022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MÉRITO EDUCACIONAL “PROFESSORA ÁUREA SILVEIRA PEREIRA” À SRA. FIORITA GONZALES LOPES MUNDIM.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Wesley do Resgate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284/2022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MÉRITO EDUCACIONAL “PROFESSORA ÁUREA SILVEIRA PEREIRA” AO SR. ANTÔNIO TADEU DE SALES TÓTORA.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Dr. Arlindo Motta Paes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lastRenderedPageBreak/>
        <w:t>Projeto de Decreto Legislativo Nº 285/2022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À SRA. MARIA LAUDELINA XAVIER.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Dionicio do Pantano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286/2022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À ESCOLA MUNICIPAL PROFESSORA MARIA BARBOSA.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Elizelto Guido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Projeto de Decreto Legislativo Nº 287/2022</w:t>
      </w:r>
      <w:r w:rsidRPr="000924F6">
        <w:rPr>
          <w:rFonts w:ascii="Times New Roman" w:hAnsi="Times New Roman"/>
          <w:sz w:val="24"/>
          <w:szCs w:val="24"/>
        </w:rPr>
        <w:t xml:space="preserve">       CONCEDE A MEDALHA DO MÉRITO EDUCACIONAL “PROFESSORA ÁUREA SILVEIRA PEREIRA” AO SR. ELTON RODRIGO SILVEIRA DE SOUZA.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Bruno Dias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b/>
          <w:sz w:val="24"/>
          <w:szCs w:val="24"/>
        </w:rPr>
        <w:t>Requerimento Nº 116/2022</w:t>
      </w:r>
      <w:r w:rsidRPr="000924F6">
        <w:rPr>
          <w:rFonts w:ascii="Times New Roman" w:hAnsi="Times New Roman"/>
          <w:sz w:val="24"/>
          <w:szCs w:val="24"/>
        </w:rPr>
        <w:t xml:space="preserve">       Requer que seja realizada sessão especial pelos 50 anos de funcionamento da APAE - associação de pais e amigos de excepcionais, no dia 08 de dezembro do corrente ano, às 19h.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Bruno Dias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Ofício encam</w:t>
      </w:r>
      <w:r w:rsidR="0058655E">
        <w:rPr>
          <w:rFonts w:ascii="Times New Roman" w:hAnsi="Times New Roman"/>
          <w:sz w:val="24"/>
          <w:szCs w:val="24"/>
        </w:rPr>
        <w:t>inhado pelo 20º Batalhão da Pol</w:t>
      </w:r>
      <w:r w:rsidR="0058655E" w:rsidRPr="000924F6">
        <w:rPr>
          <w:rFonts w:ascii="Times New Roman" w:hAnsi="Times New Roman"/>
          <w:sz w:val="24"/>
          <w:szCs w:val="24"/>
        </w:rPr>
        <w:t>ícia</w:t>
      </w:r>
      <w:r w:rsidRPr="000924F6">
        <w:rPr>
          <w:rFonts w:ascii="Times New Roman" w:hAnsi="Times New Roman"/>
          <w:sz w:val="24"/>
          <w:szCs w:val="24"/>
        </w:rPr>
        <w:t xml:space="preserve"> Militar solicitando a cessão do plenário desta Casa Legislativa, para realização de reunião de nivelamento entre Juízes El</w:t>
      </w:r>
      <w:r w:rsidR="0058655E">
        <w:rPr>
          <w:rFonts w:ascii="Times New Roman" w:hAnsi="Times New Roman"/>
          <w:sz w:val="24"/>
          <w:szCs w:val="24"/>
        </w:rPr>
        <w:t>eitorais e Comandantes da Po</w:t>
      </w:r>
      <w:r w:rsidR="0058655E" w:rsidRPr="000924F6">
        <w:rPr>
          <w:rFonts w:ascii="Times New Roman" w:hAnsi="Times New Roman"/>
          <w:sz w:val="24"/>
          <w:szCs w:val="24"/>
        </w:rPr>
        <w:t>lícia</w:t>
      </w:r>
      <w:r w:rsidRPr="000924F6">
        <w:rPr>
          <w:rFonts w:ascii="Times New Roman" w:hAnsi="Times New Roman"/>
          <w:sz w:val="24"/>
          <w:szCs w:val="24"/>
        </w:rPr>
        <w:t xml:space="preserve"> Militar, a ser realizado no dia 23 de setembro de 2022, das 8h às 17h.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Autor(a): Diversos</w:t>
      </w:r>
    </w:p>
    <w:p w:rsidR="00D323CB" w:rsidRPr="000924F6" w:rsidRDefault="00AF03DE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24F6">
        <w:rPr>
          <w:rFonts w:ascii="Times New Roman" w:hAnsi="Times New Roman"/>
          <w:sz w:val="24"/>
          <w:szCs w:val="24"/>
        </w:rPr>
        <w:t>Única Votação</w:t>
      </w:r>
    </w:p>
    <w:p w:rsidR="00D323CB" w:rsidRPr="000924F6" w:rsidRDefault="00D323CB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0924F6" w:rsidRDefault="00110A26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0924F6" w:rsidRDefault="007739F1" w:rsidP="00092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0924F6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62" w:rsidRDefault="00502662">
      <w:pPr>
        <w:spacing w:after="0" w:line="240" w:lineRule="auto"/>
      </w:pPr>
      <w:r>
        <w:separator/>
      </w:r>
    </w:p>
  </w:endnote>
  <w:endnote w:type="continuationSeparator" w:id="0">
    <w:p w:rsidR="00502662" w:rsidRDefault="0050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0266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F03DE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AF03DE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F03DE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62" w:rsidRDefault="00502662">
      <w:pPr>
        <w:spacing w:after="0" w:line="240" w:lineRule="auto"/>
      </w:pPr>
      <w:r>
        <w:separator/>
      </w:r>
    </w:p>
  </w:footnote>
  <w:footnote w:type="continuationSeparator" w:id="0">
    <w:p w:rsidR="00502662" w:rsidRDefault="0050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F03DE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AF03D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AF03D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4F6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2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662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655E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2493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3DE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3547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23CB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308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A625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A625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49C2"/>
    <w:rsid w:val="00024B45"/>
    <w:rsid w:val="000311B6"/>
    <w:rsid w:val="00070345"/>
    <w:rsid w:val="00083C15"/>
    <w:rsid w:val="000921CC"/>
    <w:rsid w:val="000A6253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8361F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10A54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7BC7A3-40A5-4365-A2BC-7652139C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7</cp:revision>
  <cp:lastPrinted>2018-01-17T16:02:00Z</cp:lastPrinted>
  <dcterms:created xsi:type="dcterms:W3CDTF">2019-01-09T19:36:00Z</dcterms:created>
  <dcterms:modified xsi:type="dcterms:W3CDTF">2022-09-20T15:43:00Z</dcterms:modified>
</cp:coreProperties>
</file>