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705F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A59B1">
        <w:rPr>
          <w:b/>
          <w:color w:val="000000"/>
        </w:rPr>
        <w:t>7814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705F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JOSEFA MOMESSO ROSÃO (*1915 +2017).</w:t>
      </w:r>
    </w:p>
    <w:p w:rsidR="00B50266" w:rsidRDefault="00B502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50266" w:rsidRPr="00B50266" w:rsidRDefault="00B5026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50266">
        <w:rPr>
          <w:b/>
          <w:sz w:val="20"/>
          <w:szCs w:val="20"/>
        </w:rPr>
        <w:t xml:space="preserve">Autor: Ver. </w:t>
      </w:r>
      <w:proofErr w:type="spellStart"/>
      <w:r w:rsidRPr="00B50266">
        <w:rPr>
          <w:b/>
          <w:sz w:val="20"/>
          <w:szCs w:val="20"/>
        </w:rPr>
        <w:t>Elizelto</w:t>
      </w:r>
      <w:proofErr w:type="spellEnd"/>
      <w:r w:rsidRPr="00B50266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705F3" w:rsidP="00A05D2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05D29">
      <w:pPr>
        <w:spacing w:line="283" w:lineRule="auto"/>
        <w:ind w:left="567" w:right="567" w:firstLine="2835"/>
        <w:jc w:val="both"/>
        <w:rPr>
          <w:b/>
          <w:color w:val="000000"/>
        </w:rPr>
      </w:pPr>
      <w:bookmarkStart w:id="0" w:name="_GoBack"/>
      <w:bookmarkEnd w:id="0"/>
    </w:p>
    <w:p w:rsidR="00C94212" w:rsidRDefault="004705F3" w:rsidP="00A05D2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5D2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JOSEFA MOMESSO ROSÃO a atual Rua 4 (SD-04), com início e término na Rua Sahara Vilhena Siqueira, localizada no </w:t>
      </w:r>
      <w:r w:rsidR="002B4B2A" w:rsidRPr="002B4B2A">
        <w:rPr>
          <w:rFonts w:ascii="Times New Roman" w:eastAsia="Times New Roman" w:hAnsi="Times New Roman"/>
          <w:color w:val="000000"/>
        </w:rPr>
        <w:t xml:space="preserve">Bairro Residencial </w:t>
      </w:r>
      <w:proofErr w:type="spellStart"/>
      <w:r w:rsidR="002B4B2A" w:rsidRPr="002B4B2A">
        <w:rPr>
          <w:rFonts w:ascii="Times New Roman" w:eastAsia="Times New Roman" w:hAnsi="Times New Roman"/>
          <w:color w:val="000000"/>
        </w:rPr>
        <w:t>Veccon</w:t>
      </w:r>
      <w:proofErr w:type="spellEnd"/>
      <w:r w:rsidR="002B4B2A" w:rsidRPr="002B4B2A">
        <w:rPr>
          <w:rFonts w:ascii="Times New Roman" w:eastAsia="Times New Roman" w:hAnsi="Times New Roman"/>
          <w:color w:val="000000"/>
        </w:rPr>
        <w:t xml:space="preserve"> Moradas</w:t>
      </w:r>
      <w:r>
        <w:rPr>
          <w:rFonts w:ascii="Times New Roman" w:eastAsia="Times New Roman" w:hAnsi="Times New Roman"/>
          <w:color w:val="000000"/>
        </w:rPr>
        <w:t>.</w:t>
      </w:r>
    </w:p>
    <w:p w:rsidR="00A05D29" w:rsidRDefault="00A05D29" w:rsidP="00A05D2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7146D" w:rsidRDefault="004705F3" w:rsidP="00A05D2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5D2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50266" w:rsidRDefault="00B50266" w:rsidP="00B50266">
      <w:pPr>
        <w:jc w:val="center"/>
        <w:rPr>
          <w:color w:val="000000"/>
        </w:rPr>
      </w:pPr>
      <w:r>
        <w:rPr>
          <w:color w:val="000000"/>
        </w:rPr>
        <w:t>Câmara Municipal de Pouso Alegre, 30 de agosto de 2022.</w:t>
      </w:r>
    </w:p>
    <w:p w:rsidR="00B50266" w:rsidRDefault="00B50266" w:rsidP="00B50266">
      <w:pPr>
        <w:rPr>
          <w:color w:val="000000"/>
        </w:rPr>
      </w:pPr>
    </w:p>
    <w:p w:rsidR="00B50266" w:rsidRDefault="00B50266" w:rsidP="00B50266">
      <w:pPr>
        <w:rPr>
          <w:color w:val="000000"/>
        </w:rPr>
      </w:pPr>
    </w:p>
    <w:p w:rsidR="00B50266" w:rsidRDefault="00B50266" w:rsidP="00B5026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50266" w:rsidTr="00B50266">
        <w:tc>
          <w:tcPr>
            <w:tcW w:w="5097" w:type="dxa"/>
            <w:hideMark/>
          </w:tcPr>
          <w:p w:rsidR="00B50266" w:rsidRDefault="00B5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  <w:hideMark/>
          </w:tcPr>
          <w:p w:rsidR="00B50266" w:rsidRDefault="00B5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B50266" w:rsidTr="00B50266">
        <w:tc>
          <w:tcPr>
            <w:tcW w:w="5097" w:type="dxa"/>
            <w:hideMark/>
          </w:tcPr>
          <w:p w:rsidR="00B50266" w:rsidRDefault="00B5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B50266" w:rsidRDefault="00B502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50266" w:rsidRDefault="00B50266" w:rsidP="00B50266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B00859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B7" w:rsidRDefault="00313AB7">
      <w:r>
        <w:separator/>
      </w:r>
    </w:p>
  </w:endnote>
  <w:endnote w:type="continuationSeparator" w:id="0">
    <w:p w:rsidR="00313AB7" w:rsidRDefault="003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05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B7" w:rsidRDefault="00313AB7">
      <w:r>
        <w:separator/>
      </w:r>
    </w:p>
  </w:footnote>
  <w:footnote w:type="continuationSeparator" w:id="0">
    <w:p w:rsidR="00313AB7" w:rsidRDefault="0031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05F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1CAF"/>
    <w:rsid w:val="00182AE8"/>
    <w:rsid w:val="00194990"/>
    <w:rsid w:val="00217FD1"/>
    <w:rsid w:val="00291B86"/>
    <w:rsid w:val="002B4B2A"/>
    <w:rsid w:val="0031302D"/>
    <w:rsid w:val="00313AB7"/>
    <w:rsid w:val="003776C3"/>
    <w:rsid w:val="003A7679"/>
    <w:rsid w:val="004241AC"/>
    <w:rsid w:val="004705F3"/>
    <w:rsid w:val="004A45DE"/>
    <w:rsid w:val="004B7454"/>
    <w:rsid w:val="004C65C8"/>
    <w:rsid w:val="00504095"/>
    <w:rsid w:val="006424C0"/>
    <w:rsid w:val="006B2112"/>
    <w:rsid w:val="006C3FC6"/>
    <w:rsid w:val="006E5AF1"/>
    <w:rsid w:val="007076AC"/>
    <w:rsid w:val="00761A8C"/>
    <w:rsid w:val="007650FF"/>
    <w:rsid w:val="00772C87"/>
    <w:rsid w:val="00865738"/>
    <w:rsid w:val="00875765"/>
    <w:rsid w:val="008926B6"/>
    <w:rsid w:val="008A59B1"/>
    <w:rsid w:val="008C38D8"/>
    <w:rsid w:val="00920AA9"/>
    <w:rsid w:val="009B40CC"/>
    <w:rsid w:val="00A05C02"/>
    <w:rsid w:val="00A05D29"/>
    <w:rsid w:val="00AB796A"/>
    <w:rsid w:val="00AF09C1"/>
    <w:rsid w:val="00B00859"/>
    <w:rsid w:val="00B50266"/>
    <w:rsid w:val="00C7146D"/>
    <w:rsid w:val="00C865D7"/>
    <w:rsid w:val="00C94212"/>
    <w:rsid w:val="00D250BC"/>
    <w:rsid w:val="00D32D69"/>
    <w:rsid w:val="00DC3901"/>
    <w:rsid w:val="00E0007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4</cp:revision>
  <dcterms:created xsi:type="dcterms:W3CDTF">2022-08-31T15:16:00Z</dcterms:created>
  <dcterms:modified xsi:type="dcterms:W3CDTF">2022-08-31T15:43:00Z</dcterms:modified>
</cp:coreProperties>
</file>