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t xml:space="preserve">                                                                             Pouso Alegre, </w:t>
      </w:r>
      <w:r w:rsidR="00B404CD">
        <w:t>29</w:t>
      </w:r>
      <w:r w:rsidR="00052DBB">
        <w:t xml:space="preserve"> </w:t>
      </w:r>
      <w:r w:rsidR="00E8015F">
        <w:t>de</w:t>
      </w:r>
      <w:r>
        <w:t xml:space="preserve"> </w:t>
      </w:r>
      <w:r w:rsidR="00052DBB">
        <w:t>agosto de 2022</w:t>
      </w:r>
      <w:r>
        <w:t xml:space="preserve">. </w:t>
      </w: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130" cy="44958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0560" cy="4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pt;height:35.3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DA376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B404CD">
        <w:rPr>
          <w:rFonts w:ascii="Times New Roman" w:hAnsi="Times New Roman" w:cs="Times New Roman"/>
          <w:b/>
          <w:sz w:val="24"/>
          <w:szCs w:val="24"/>
        </w:rPr>
        <w:t>446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052DB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/CMPA/GAB07</w:t>
      </w:r>
    </w:p>
    <w:p w:rsidR="003D0AED" w:rsidRPr="00732EB3">
      <w:pPr>
        <w:pStyle w:val="NormalWeb"/>
        <w:spacing w:beforeAutospacing="0" w:after="225" w:afterAutospacing="0" w:line="360" w:lineRule="auto"/>
        <w:ind w:firstLine="708"/>
      </w:pPr>
      <w:r w:rsidRPr="00732EB3">
        <w:rPr>
          <w:color w:val="000000" w:themeColor="text1"/>
        </w:rPr>
        <w:t>Cumprimentando-o cordialmente, venho respeitosamente a presença de Vossa Senhoria solicitar</w:t>
      </w:r>
      <w:r w:rsidRPr="00732EB3" w:rsidR="00E8015F">
        <w:rPr>
          <w:color w:val="000000" w:themeColor="text1"/>
        </w:rPr>
        <w:t xml:space="preserve"> ao setor responsável da Administração Pública</w:t>
      </w:r>
      <w:r w:rsidRPr="00732EB3">
        <w:rPr>
          <w:color w:val="000000" w:themeColor="text1"/>
        </w:rPr>
        <w:t xml:space="preserve"> </w:t>
      </w:r>
      <w:bookmarkStart w:id="0" w:name="__DdeLink__58_1677347485"/>
      <w:r w:rsidRPr="00732EB3">
        <w:t xml:space="preserve">a </w:t>
      </w:r>
      <w:r w:rsidRPr="00732EB3" w:rsidR="009D0844">
        <w:t>instalação de aparelhos de gi</w:t>
      </w:r>
      <w:r w:rsidR="008B7A82">
        <w:t>nástica “academia ao ar livre”</w:t>
      </w:r>
      <w:r w:rsidR="00B404CD">
        <w:t xml:space="preserve"> e playground </w:t>
      </w:r>
      <w:r w:rsidR="00052DBB">
        <w:t>n</w:t>
      </w:r>
      <w:r w:rsidR="008B7A82">
        <w:t>o espaço localizado</w:t>
      </w:r>
      <w:r w:rsidR="00052DBB">
        <w:t xml:space="preserve"> no fim da rua </w:t>
      </w:r>
      <w:r w:rsidR="00B404CD">
        <w:t>Rua</w:t>
      </w:r>
      <w:r w:rsidR="00B404CD">
        <w:t xml:space="preserve"> </w:t>
      </w:r>
      <w:r w:rsidRPr="00B404CD" w:rsidR="00B404CD">
        <w:t>Célso</w:t>
      </w:r>
      <w:r w:rsidRPr="00B404CD" w:rsidR="00B404CD">
        <w:t xml:space="preserve"> Hermínio Oliveira</w:t>
      </w:r>
      <w:r w:rsidRPr="008B7A82" w:rsidR="008B7A82">
        <w:t xml:space="preserve">, </w:t>
      </w:r>
      <w:r w:rsidR="00B404CD">
        <w:t xml:space="preserve">ao lado do número 135, </w:t>
      </w:r>
      <w:r w:rsidRPr="008B7A82" w:rsidR="008B7A82">
        <w:t xml:space="preserve">bairro </w:t>
      </w:r>
      <w:r w:rsidR="00B404CD">
        <w:t>Villa Nossa Senhora Aparecida</w:t>
      </w:r>
      <w:r w:rsidRPr="008B7A82" w:rsidR="008B7A82">
        <w:t>.</w:t>
      </w:r>
    </w:p>
    <w:bookmarkEnd w:id="0"/>
    <w:p w:rsidR="00732EB3" w:rsidRPr="00732EB3">
      <w:pPr>
        <w:pStyle w:val="NormalWeb"/>
        <w:spacing w:beforeAutospacing="0" w:after="225" w:afterAutospacing="0" w:line="360" w:lineRule="auto"/>
        <w:ind w:firstLine="708"/>
      </w:pPr>
      <w:r w:rsidRPr="00732EB3">
        <w:t xml:space="preserve">No referido terreno </w:t>
      </w:r>
      <w:r w:rsidR="008B7A82">
        <w:t xml:space="preserve">há um espaço que </w:t>
      </w:r>
      <w:r w:rsidRPr="00732EB3">
        <w:t xml:space="preserve">poderia abrigar </w:t>
      </w:r>
      <w:r w:rsidR="008B7A82">
        <w:t>a academia ao ar livre</w:t>
      </w:r>
      <w:r w:rsidR="00B404CD">
        <w:t xml:space="preserve"> e o parquinho</w:t>
      </w:r>
      <w:r w:rsidR="008B7A82">
        <w:t>, permitindo além do lazer das crianças,</w:t>
      </w:r>
      <w:r w:rsidRPr="00732EB3">
        <w:t xml:space="preserve"> que os pais pudessem </w:t>
      </w:r>
      <w:r w:rsidR="008B7A82">
        <w:t>utilizar os equipamentos</w:t>
      </w:r>
      <w:r w:rsidRPr="00732EB3">
        <w:t xml:space="preserve">. Muitas pessoas utilizam as avenidas próximas para a prática de esportes, como a caminhada e a instalação de aparelhos de ginástica beneficiaria essas pessoas. </w:t>
      </w:r>
    </w:p>
    <w:p w:rsidR="00DA3763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  <w:sz w:val="22"/>
          <w:szCs w:val="22"/>
        </w:rPr>
      </w:pPr>
      <w:r w:rsidRPr="00732EB3"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 w:rsidRPr="00732EB3"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Ely da Autopeças </w:t>
      </w: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B404CD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bookmarkStart w:id="1" w:name="_GoBack"/>
      <w:bookmarkEnd w:id="1"/>
    </w:p>
    <w:p w:rsidR="00DA3763" w:rsidP="00B404CD">
      <w:pPr>
        <w:pStyle w:val="NormalWeb"/>
        <w:spacing w:beforeAutospacing="0" w:after="0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A</w:t>
      </w:r>
    </w:p>
    <w:p w:rsidR="009D0844" w:rsidP="00B404CD">
      <w:pPr>
        <w:pStyle w:val="NormalWeb"/>
        <w:spacing w:beforeAutospacing="0" w:after="0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Superintendência de Esportes</w:t>
      </w:r>
    </w:p>
    <w:p w:rsidR="00DA3763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052DBB"/>
    <w:rsid w:val="00204BFB"/>
    <w:rsid w:val="00251C37"/>
    <w:rsid w:val="003D0AED"/>
    <w:rsid w:val="004D5C42"/>
    <w:rsid w:val="005F57A2"/>
    <w:rsid w:val="00732EB3"/>
    <w:rsid w:val="008B7A82"/>
    <w:rsid w:val="009D0844"/>
    <w:rsid w:val="00A85D61"/>
    <w:rsid w:val="00B404CD"/>
    <w:rsid w:val="00D13A48"/>
    <w:rsid w:val="00DA3763"/>
    <w:rsid w:val="00E8015F"/>
    <w:rsid w:val="00EF2F4F"/>
    <w:rsid w:val="00FB41D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71888-E92C-411F-ACD5-66B6729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2021-01-11T16:56:00Z</cp:lastPrinted>
  <dcterms:created xsi:type="dcterms:W3CDTF">2022-08-29T15:56:00Z</dcterms:created>
  <dcterms:modified xsi:type="dcterms:W3CDTF">2022-08-29T15:56:00Z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