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9F3919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F26E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9 DE AGOSTO DE 2022</w:t>
      </w: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b/>
          <w:sz w:val="24"/>
          <w:szCs w:val="24"/>
        </w:rPr>
        <w:t xml:space="preserve">Projeto de Lei Nº 7801/2022       </w:t>
      </w:r>
      <w:r w:rsidRPr="00AF26E9">
        <w:rPr>
          <w:rFonts w:ascii="Times New Roman" w:hAnsi="Times New Roman"/>
          <w:sz w:val="24"/>
          <w:szCs w:val="24"/>
        </w:rPr>
        <w:t>DISPÕE SOBRE AS NORMAS PARA A DENOMINAÇÃO E A ALTERAÇÃO DA DENOMINAÇÃO DE LOGRADOUROS PÚBLICOS E DE PRÓPRIOS MUNICIPAIS DO MUNICÍPIO DE POUSO ALEGRE-MG.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Autor(a): Reverendo Dionísio Pereira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2ª Votação</w:t>
      </w:r>
    </w:p>
    <w:p w:rsidR="00CC1BFB" w:rsidRPr="00AF26E9" w:rsidRDefault="00CC1BFB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b/>
          <w:sz w:val="24"/>
          <w:szCs w:val="24"/>
        </w:rPr>
        <w:t xml:space="preserve">Projeto de Lei Nº 7802/2022       </w:t>
      </w:r>
      <w:r w:rsidRPr="00AF26E9">
        <w:rPr>
          <w:rFonts w:ascii="Times New Roman" w:hAnsi="Times New Roman"/>
          <w:sz w:val="24"/>
          <w:szCs w:val="24"/>
        </w:rPr>
        <w:t>DISPÕE SOBRE A “SEMANA MUNICIPAL DE PROMOÇÃO DA IGUALDADE RACIAL” NO MUNICÍPIO DE POUSO ALEGRE E DÁ OUTRAS PROVIDÊNCIAS.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Autor(a): Dr. Edson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1ª Votação</w:t>
      </w:r>
    </w:p>
    <w:p w:rsidR="00CC1BFB" w:rsidRPr="00AF26E9" w:rsidRDefault="00CC1BFB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b/>
          <w:sz w:val="24"/>
          <w:szCs w:val="24"/>
        </w:rPr>
        <w:t xml:space="preserve">Requerimento Nº 91/2022       </w:t>
      </w:r>
      <w:r w:rsidRPr="00AF26E9">
        <w:rPr>
          <w:rFonts w:ascii="Times New Roman" w:hAnsi="Times New Roman"/>
          <w:sz w:val="24"/>
          <w:szCs w:val="24"/>
        </w:rPr>
        <w:t>Requer a convocação do Secretário Municipal de Trânsito e Transporte de Pouso Alegre, Sr. Wagner Mutti Tavares, para prestar esclarecimentos sobre questões relacionadas ao trânsito no município de Pouso Alegre.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Autor(a): Dr. Edson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Única Votação</w:t>
      </w:r>
    </w:p>
    <w:p w:rsidR="00CC1BFB" w:rsidRPr="00AF26E9" w:rsidRDefault="00CC1BFB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1BFB" w:rsidRPr="00AF26E9" w:rsidRDefault="00AF26E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Pedido </w:t>
      </w:r>
      <w:r w:rsidR="009F3919" w:rsidRPr="00AF26E9">
        <w:rPr>
          <w:rFonts w:ascii="Times New Roman" w:hAnsi="Times New Roman"/>
          <w:sz w:val="24"/>
          <w:szCs w:val="24"/>
        </w:rPr>
        <w:t>encaminhado pela Associação do Comércio e Industria de Pouso Alegre (ACIPA), solicitando a cessão do Plenário desta Casa Legislativa para realização da palestra "Experiência do Cliente" ministrada por Bruno Guimarães, a ser realizada no dia 01 de setembro de 2022, das 17 às 21 horas.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 xml:space="preserve">Autor(a): </w:t>
      </w:r>
      <w:r w:rsidR="00AF26E9">
        <w:rPr>
          <w:rFonts w:ascii="Times New Roman" w:hAnsi="Times New Roman"/>
          <w:sz w:val="24"/>
          <w:szCs w:val="24"/>
        </w:rPr>
        <w:t>ACIPA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Única Votação</w:t>
      </w:r>
    </w:p>
    <w:p w:rsidR="00CC1BFB" w:rsidRPr="00AF26E9" w:rsidRDefault="00CC1BFB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1BFB" w:rsidRPr="00AF26E9" w:rsidRDefault="00AF26E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F3919" w:rsidRPr="00AF26E9">
        <w:rPr>
          <w:rFonts w:ascii="Times New Roman" w:hAnsi="Times New Roman"/>
          <w:sz w:val="24"/>
          <w:szCs w:val="24"/>
        </w:rPr>
        <w:t xml:space="preserve"> encaminhado pela Associação de Pais e Amigos de Excepcionais (APAE) solicitando o uso do plenário para a realização de palestra com o tema " Como incluir a Inclusão", a ser realizada no dia 26/08/2022, das 19 às 21 horas.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 xml:space="preserve">Autor(a): </w:t>
      </w:r>
      <w:r w:rsidR="00AF26E9">
        <w:rPr>
          <w:rFonts w:ascii="Times New Roman" w:hAnsi="Times New Roman"/>
          <w:sz w:val="24"/>
          <w:szCs w:val="24"/>
        </w:rPr>
        <w:t>APAE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Única Votação</w:t>
      </w:r>
    </w:p>
    <w:p w:rsidR="00CC1BFB" w:rsidRPr="00AF26E9" w:rsidRDefault="00CC1BFB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C1BFB" w:rsidRPr="00AF26E9" w:rsidRDefault="00AF26E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9F3919" w:rsidRPr="00AF26E9">
        <w:rPr>
          <w:rFonts w:ascii="Times New Roman" w:hAnsi="Times New Roman"/>
          <w:sz w:val="24"/>
          <w:szCs w:val="24"/>
        </w:rPr>
        <w:t xml:space="preserve"> encaminhado pela UNA solicitando o uso do plenário para a realização de evento do Curso de Direito onde serão realizadas palestra</w:t>
      </w:r>
      <w:r>
        <w:rPr>
          <w:rFonts w:ascii="Times New Roman" w:hAnsi="Times New Roman"/>
          <w:sz w:val="24"/>
          <w:szCs w:val="24"/>
        </w:rPr>
        <w:t>s</w:t>
      </w:r>
      <w:r w:rsidR="009F3919" w:rsidRPr="00AF26E9">
        <w:rPr>
          <w:rFonts w:ascii="Times New Roman" w:hAnsi="Times New Roman"/>
          <w:sz w:val="24"/>
          <w:szCs w:val="24"/>
        </w:rPr>
        <w:t xml:space="preserve"> para os estudantes e, também, posteriormente a cerimônia </w:t>
      </w:r>
      <w:r>
        <w:rPr>
          <w:rFonts w:ascii="Times New Roman" w:hAnsi="Times New Roman"/>
          <w:sz w:val="24"/>
          <w:szCs w:val="24"/>
        </w:rPr>
        <w:t>denominada "cerimônia da beca"</w:t>
      </w:r>
      <w:r w:rsidR="009F3919" w:rsidRPr="00AF26E9">
        <w:rPr>
          <w:rFonts w:ascii="Times New Roman" w:hAnsi="Times New Roman"/>
          <w:sz w:val="24"/>
          <w:szCs w:val="24"/>
        </w:rPr>
        <w:t>, a ser realizada no dia 31 de agosto, das 19:30 às 21:00 horas.</w:t>
      </w:r>
    </w:p>
    <w:p w:rsidR="00CC1BFB" w:rsidRPr="00AF26E9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 xml:space="preserve">Autor(a): </w:t>
      </w:r>
      <w:r w:rsidR="00AF26E9">
        <w:rPr>
          <w:rFonts w:ascii="Times New Roman" w:hAnsi="Times New Roman"/>
          <w:sz w:val="24"/>
          <w:szCs w:val="24"/>
        </w:rPr>
        <w:t>UNA</w:t>
      </w:r>
    </w:p>
    <w:p w:rsidR="007739F1" w:rsidRPr="00FD7067" w:rsidRDefault="009F3919" w:rsidP="00AF26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F9" w:rsidRDefault="000D2AF9">
      <w:pPr>
        <w:spacing w:after="0" w:line="240" w:lineRule="auto"/>
      </w:pPr>
      <w:r>
        <w:separator/>
      </w:r>
    </w:p>
  </w:endnote>
  <w:endnote w:type="continuationSeparator" w:id="0">
    <w:p w:rsidR="000D2AF9" w:rsidRDefault="000D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D2AF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F391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9F391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F391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F9" w:rsidRDefault="000D2AF9">
      <w:pPr>
        <w:spacing w:after="0" w:line="240" w:lineRule="auto"/>
      </w:pPr>
      <w:r>
        <w:separator/>
      </w:r>
    </w:p>
  </w:footnote>
  <w:footnote w:type="continuationSeparator" w:id="0">
    <w:p w:rsidR="000D2AF9" w:rsidRDefault="000D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F3919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9F391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9F391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2AF9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3919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6E9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398D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BFB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200E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200E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620F4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200E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79846-5C9C-449C-A372-A4F41298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2022-08-09T20:26:00Z</dcterms:modified>
</cp:coreProperties>
</file>