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Pr="00CE0AA4" w:rsidRDefault="00F23965"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sidRPr="00CE0AA4">
        <w:rPr>
          <w:rFonts w:ascii="Times New Roman" w:hAnsi="Times New Roman"/>
          <w:b/>
          <w:sz w:val="28"/>
          <w:szCs w:val="28"/>
        </w:rPr>
        <w:t>26 de julho de 2022</w:t>
      </w:r>
    </w:p>
    <w:p w:rsidR="007C3CF2" w:rsidRDefault="00F23965"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007219" w:rsidTr="00745602">
        <w:trPr>
          <w:trHeight w:val="313"/>
        </w:trPr>
        <w:tc>
          <w:tcPr>
            <w:tcW w:w="4307" w:type="dxa"/>
            <w:hideMark/>
          </w:tcPr>
          <w:p w:rsidR="007C3CF2" w:rsidRPr="00325E78" w:rsidRDefault="00F23965" w:rsidP="007F407D">
            <w:pPr>
              <w:pStyle w:val="SemEspaamento"/>
              <w:jc w:val="right"/>
              <w:rPr>
                <w:rFonts w:ascii="Times New Roman" w:hAnsi="Times New Roman"/>
                <w:b/>
                <w:sz w:val="28"/>
              </w:rPr>
            </w:pPr>
            <w:r>
              <w:rPr>
                <w:rFonts w:ascii="Times New Roman" w:hAnsi="Times New Roman"/>
                <w:b/>
                <w:sz w:val="28"/>
              </w:rPr>
              <w:t>Reverendo Dionísio</w:t>
            </w:r>
            <w:r w:rsidR="007F407D">
              <w:rPr>
                <w:rFonts w:ascii="Times New Roman" w:hAnsi="Times New Roman"/>
                <w:b/>
                <w:sz w:val="28"/>
              </w:rPr>
              <w:t xml:space="preserve"> </w:t>
            </w:r>
          </w:p>
        </w:tc>
        <w:tc>
          <w:tcPr>
            <w:tcW w:w="4308" w:type="dxa"/>
            <w:hideMark/>
          </w:tcPr>
          <w:p w:rsidR="007C3CF2" w:rsidRPr="00325E78" w:rsidRDefault="00F23965" w:rsidP="00745602">
            <w:pPr>
              <w:pStyle w:val="SemEspaamento"/>
              <w:rPr>
                <w:rFonts w:ascii="Times New Roman" w:hAnsi="Times New Roman"/>
                <w:b/>
                <w:sz w:val="28"/>
              </w:rPr>
            </w:pPr>
            <w:r w:rsidRPr="00325E78">
              <w:rPr>
                <w:rFonts w:ascii="Times New Roman" w:hAnsi="Times New Roman"/>
                <w:b/>
                <w:sz w:val="28"/>
              </w:rPr>
              <w:t>-  Presidente da Mesa</w:t>
            </w:r>
          </w:p>
        </w:tc>
      </w:tr>
      <w:tr w:rsidR="00007219" w:rsidTr="00745602">
        <w:trPr>
          <w:trHeight w:val="332"/>
        </w:trPr>
        <w:tc>
          <w:tcPr>
            <w:tcW w:w="4307" w:type="dxa"/>
            <w:hideMark/>
          </w:tcPr>
          <w:p w:rsidR="007C3CF2" w:rsidRPr="00325E78" w:rsidRDefault="00F23965" w:rsidP="00A11B7F">
            <w:pPr>
              <w:pStyle w:val="SemEspaamento"/>
              <w:jc w:val="right"/>
              <w:rPr>
                <w:rFonts w:ascii="Times New Roman" w:hAnsi="Times New Roman"/>
                <w:b/>
                <w:sz w:val="28"/>
              </w:rPr>
            </w:pPr>
            <w:r>
              <w:rPr>
                <w:rFonts w:ascii="Times New Roman" w:hAnsi="Times New Roman"/>
                <w:b/>
                <w:sz w:val="28"/>
              </w:rPr>
              <w:t>Dr. Arlindo Motta Paes</w:t>
            </w:r>
          </w:p>
        </w:tc>
        <w:tc>
          <w:tcPr>
            <w:tcW w:w="4308" w:type="dxa"/>
            <w:hideMark/>
          </w:tcPr>
          <w:p w:rsidR="007C3CF2" w:rsidRPr="00325E78" w:rsidRDefault="00F23965"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007219" w:rsidTr="00745602">
        <w:trPr>
          <w:trHeight w:val="313"/>
        </w:trPr>
        <w:tc>
          <w:tcPr>
            <w:tcW w:w="4307" w:type="dxa"/>
            <w:hideMark/>
          </w:tcPr>
          <w:p w:rsidR="007C3CF2" w:rsidRPr="00325E78" w:rsidRDefault="00F23965" w:rsidP="007F407D">
            <w:pPr>
              <w:pStyle w:val="SemEspaamento"/>
              <w:jc w:val="right"/>
              <w:rPr>
                <w:rFonts w:ascii="Times New Roman" w:hAnsi="Times New Roman"/>
                <w:b/>
                <w:sz w:val="28"/>
              </w:rPr>
            </w:pPr>
            <w:r>
              <w:rPr>
                <w:rFonts w:ascii="Times New Roman" w:hAnsi="Times New Roman"/>
                <w:b/>
                <w:sz w:val="28"/>
              </w:rPr>
              <w:t>Dionício do Pantano</w:t>
            </w:r>
            <w:r w:rsidR="007F407D">
              <w:rPr>
                <w:rFonts w:ascii="Times New Roman" w:hAnsi="Times New Roman"/>
                <w:b/>
                <w:sz w:val="28"/>
              </w:rPr>
              <w:t xml:space="preserve"> </w:t>
            </w:r>
          </w:p>
        </w:tc>
        <w:tc>
          <w:tcPr>
            <w:tcW w:w="4308" w:type="dxa"/>
            <w:hideMark/>
          </w:tcPr>
          <w:p w:rsidR="007C3CF2" w:rsidRPr="00325E78" w:rsidRDefault="00F23965" w:rsidP="00745602">
            <w:pPr>
              <w:pStyle w:val="SemEspaamento"/>
              <w:rPr>
                <w:rFonts w:ascii="Times New Roman" w:hAnsi="Times New Roman"/>
                <w:b/>
                <w:sz w:val="28"/>
              </w:rPr>
            </w:pPr>
            <w:r w:rsidRPr="00325E78">
              <w:rPr>
                <w:rFonts w:ascii="Times New Roman" w:hAnsi="Times New Roman"/>
                <w:b/>
                <w:sz w:val="28"/>
              </w:rPr>
              <w:t>-  2º Secretário</w:t>
            </w:r>
          </w:p>
        </w:tc>
      </w:tr>
      <w:tr w:rsidR="00007219" w:rsidTr="00745602">
        <w:trPr>
          <w:trHeight w:val="313"/>
        </w:trPr>
        <w:tc>
          <w:tcPr>
            <w:tcW w:w="4307" w:type="dxa"/>
            <w:hideMark/>
          </w:tcPr>
          <w:p w:rsidR="007C3CF2" w:rsidRPr="00325E78" w:rsidRDefault="00F23965" w:rsidP="007F407D">
            <w:pPr>
              <w:pStyle w:val="SemEspaamento"/>
              <w:jc w:val="right"/>
              <w:rPr>
                <w:rFonts w:ascii="Times New Roman" w:hAnsi="Times New Roman"/>
                <w:b/>
                <w:sz w:val="28"/>
              </w:rPr>
            </w:pPr>
            <w:r>
              <w:rPr>
                <w:rFonts w:ascii="Times New Roman" w:hAnsi="Times New Roman"/>
                <w:b/>
                <w:sz w:val="28"/>
              </w:rPr>
              <w:t>Odair Quincote</w:t>
            </w:r>
            <w:r w:rsidR="007F407D">
              <w:rPr>
                <w:rFonts w:ascii="Times New Roman" w:hAnsi="Times New Roman"/>
                <w:b/>
                <w:sz w:val="28"/>
              </w:rPr>
              <w:t xml:space="preserve"> </w:t>
            </w:r>
          </w:p>
        </w:tc>
        <w:tc>
          <w:tcPr>
            <w:tcW w:w="4308" w:type="dxa"/>
            <w:hideMark/>
          </w:tcPr>
          <w:p w:rsidR="007C3CF2" w:rsidRPr="00325E78" w:rsidRDefault="00F23965" w:rsidP="00745602">
            <w:pPr>
              <w:pStyle w:val="SemEspaamento"/>
              <w:rPr>
                <w:rFonts w:ascii="Times New Roman" w:hAnsi="Times New Roman"/>
                <w:b/>
                <w:sz w:val="28"/>
              </w:rPr>
            </w:pPr>
            <w:r w:rsidRPr="00325E78">
              <w:rPr>
                <w:rFonts w:ascii="Times New Roman" w:hAnsi="Times New Roman"/>
                <w:b/>
                <w:sz w:val="28"/>
              </w:rPr>
              <w:t>-  1º Vice-Presidente</w:t>
            </w:r>
          </w:p>
        </w:tc>
      </w:tr>
      <w:tr w:rsidR="00007219" w:rsidTr="00745602">
        <w:trPr>
          <w:trHeight w:val="332"/>
        </w:trPr>
        <w:tc>
          <w:tcPr>
            <w:tcW w:w="4307" w:type="dxa"/>
            <w:hideMark/>
          </w:tcPr>
          <w:p w:rsidR="007C3CF2" w:rsidRPr="00325E78" w:rsidRDefault="00F23965" w:rsidP="007F407D">
            <w:pPr>
              <w:pStyle w:val="SemEspaamento"/>
              <w:jc w:val="right"/>
              <w:rPr>
                <w:rFonts w:ascii="Times New Roman" w:hAnsi="Times New Roman"/>
                <w:b/>
                <w:sz w:val="28"/>
              </w:rPr>
            </w:pPr>
            <w:r>
              <w:rPr>
                <w:rFonts w:ascii="Times New Roman" w:hAnsi="Times New Roman"/>
                <w:b/>
                <w:sz w:val="28"/>
              </w:rPr>
              <w:t>Miguel Júnior Tomatinho</w:t>
            </w:r>
            <w:r w:rsidR="007F407D">
              <w:rPr>
                <w:rFonts w:ascii="Times New Roman" w:hAnsi="Times New Roman"/>
                <w:b/>
                <w:sz w:val="28"/>
              </w:rPr>
              <w:t xml:space="preserve"> </w:t>
            </w:r>
          </w:p>
        </w:tc>
        <w:tc>
          <w:tcPr>
            <w:tcW w:w="4308" w:type="dxa"/>
            <w:hideMark/>
          </w:tcPr>
          <w:p w:rsidR="007C3CF2" w:rsidRPr="00325E78" w:rsidRDefault="00F23965"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007219" w:rsidTr="00745602">
        <w:trPr>
          <w:trHeight w:val="309"/>
        </w:trPr>
        <w:tc>
          <w:tcPr>
            <w:tcW w:w="4295" w:type="dxa"/>
            <w:hideMark/>
          </w:tcPr>
          <w:p w:rsidR="007C3CF2" w:rsidRPr="00325E78" w:rsidRDefault="00F23965" w:rsidP="007F407D">
            <w:pPr>
              <w:pStyle w:val="SemEspaamento"/>
              <w:rPr>
                <w:rFonts w:ascii="Times New Roman" w:hAnsi="Times New Roman"/>
                <w:b/>
                <w:sz w:val="28"/>
              </w:rPr>
            </w:pPr>
            <w:r>
              <w:rPr>
                <w:rFonts w:ascii="Times New Roman" w:hAnsi="Times New Roman"/>
                <w:b/>
                <w:sz w:val="28"/>
              </w:rPr>
              <w:t>Bruno Dias</w:t>
            </w:r>
          </w:p>
        </w:tc>
        <w:tc>
          <w:tcPr>
            <w:tcW w:w="4296" w:type="dxa"/>
            <w:hideMark/>
          </w:tcPr>
          <w:p w:rsidR="007C3CF2" w:rsidRPr="00325E78" w:rsidRDefault="00F23965" w:rsidP="00A11B7F">
            <w:pPr>
              <w:pStyle w:val="SemEspaamento"/>
              <w:jc w:val="right"/>
              <w:rPr>
                <w:rFonts w:ascii="Times New Roman" w:hAnsi="Times New Roman"/>
                <w:b/>
                <w:sz w:val="28"/>
              </w:rPr>
            </w:pPr>
            <w:r>
              <w:rPr>
                <w:rFonts w:ascii="Times New Roman" w:hAnsi="Times New Roman"/>
                <w:b/>
                <w:sz w:val="28"/>
              </w:rPr>
              <w:t>Dr. Edson</w:t>
            </w:r>
          </w:p>
        </w:tc>
      </w:tr>
      <w:tr w:rsidR="00007219" w:rsidTr="00745602">
        <w:trPr>
          <w:trHeight w:val="309"/>
        </w:trPr>
        <w:tc>
          <w:tcPr>
            <w:tcW w:w="4295" w:type="dxa"/>
            <w:hideMark/>
          </w:tcPr>
          <w:p w:rsidR="007C3CF2" w:rsidRPr="00325E78" w:rsidRDefault="00F23965" w:rsidP="00745602">
            <w:pPr>
              <w:pStyle w:val="SemEspaamento"/>
              <w:rPr>
                <w:rFonts w:ascii="Times New Roman" w:hAnsi="Times New Roman"/>
                <w:b/>
                <w:sz w:val="28"/>
              </w:rPr>
            </w:pPr>
            <w:r>
              <w:rPr>
                <w:rFonts w:ascii="Times New Roman" w:hAnsi="Times New Roman"/>
                <w:b/>
                <w:sz w:val="28"/>
              </w:rPr>
              <w:t>Elizelto Guido</w:t>
            </w:r>
          </w:p>
        </w:tc>
        <w:tc>
          <w:tcPr>
            <w:tcW w:w="4296" w:type="dxa"/>
            <w:hideMark/>
          </w:tcPr>
          <w:p w:rsidR="007C3CF2" w:rsidRPr="00325E78" w:rsidRDefault="00F23965" w:rsidP="00745602">
            <w:pPr>
              <w:pStyle w:val="SemEspaamento"/>
              <w:jc w:val="right"/>
              <w:rPr>
                <w:rFonts w:ascii="Times New Roman" w:hAnsi="Times New Roman"/>
                <w:b/>
                <w:sz w:val="28"/>
              </w:rPr>
            </w:pPr>
            <w:r>
              <w:rPr>
                <w:rFonts w:ascii="Times New Roman" w:hAnsi="Times New Roman"/>
                <w:b/>
                <w:sz w:val="28"/>
              </w:rPr>
              <w:t>Ely da Autopeças</w:t>
            </w:r>
          </w:p>
        </w:tc>
      </w:tr>
      <w:tr w:rsidR="00007219" w:rsidTr="00745602">
        <w:trPr>
          <w:trHeight w:val="327"/>
        </w:trPr>
        <w:tc>
          <w:tcPr>
            <w:tcW w:w="4295" w:type="dxa"/>
            <w:hideMark/>
          </w:tcPr>
          <w:p w:rsidR="007C3CF2" w:rsidRPr="00325E78" w:rsidRDefault="00F23965" w:rsidP="00745602">
            <w:pPr>
              <w:pStyle w:val="SemEspaamento"/>
              <w:rPr>
                <w:rFonts w:ascii="Times New Roman" w:hAnsi="Times New Roman"/>
                <w:b/>
                <w:sz w:val="28"/>
              </w:rPr>
            </w:pPr>
            <w:r>
              <w:rPr>
                <w:rFonts w:ascii="Times New Roman" w:hAnsi="Times New Roman"/>
                <w:b/>
                <w:sz w:val="28"/>
              </w:rPr>
              <w:t>Gilberto Barreiro</w:t>
            </w:r>
          </w:p>
        </w:tc>
        <w:tc>
          <w:tcPr>
            <w:tcW w:w="4296" w:type="dxa"/>
            <w:hideMark/>
          </w:tcPr>
          <w:p w:rsidR="007C3CF2" w:rsidRPr="00325E78" w:rsidRDefault="00F23965" w:rsidP="00745602">
            <w:pPr>
              <w:pStyle w:val="SemEspaamento"/>
              <w:jc w:val="right"/>
              <w:rPr>
                <w:rFonts w:ascii="Times New Roman" w:hAnsi="Times New Roman"/>
                <w:b/>
                <w:sz w:val="28"/>
              </w:rPr>
            </w:pPr>
            <w:r>
              <w:rPr>
                <w:rFonts w:ascii="Times New Roman" w:hAnsi="Times New Roman"/>
                <w:b/>
                <w:sz w:val="28"/>
              </w:rPr>
              <w:t>Hélio Carlos de Oliveira</w:t>
            </w:r>
          </w:p>
        </w:tc>
      </w:tr>
      <w:tr w:rsidR="00007219" w:rsidTr="00745602">
        <w:trPr>
          <w:trHeight w:val="309"/>
        </w:trPr>
        <w:tc>
          <w:tcPr>
            <w:tcW w:w="4295" w:type="dxa"/>
            <w:hideMark/>
          </w:tcPr>
          <w:p w:rsidR="007C3CF2" w:rsidRPr="00325E78" w:rsidRDefault="00F23965" w:rsidP="00A11B7F">
            <w:pPr>
              <w:pStyle w:val="SemEspaamento"/>
              <w:rPr>
                <w:rFonts w:ascii="Times New Roman" w:hAnsi="Times New Roman"/>
                <w:b/>
                <w:sz w:val="28"/>
              </w:rPr>
            </w:pPr>
            <w:r>
              <w:rPr>
                <w:rFonts w:ascii="Times New Roman" w:hAnsi="Times New Roman"/>
                <w:b/>
                <w:sz w:val="28"/>
              </w:rPr>
              <w:t>Igor Tavares</w:t>
            </w:r>
          </w:p>
        </w:tc>
        <w:tc>
          <w:tcPr>
            <w:tcW w:w="4296" w:type="dxa"/>
            <w:hideMark/>
          </w:tcPr>
          <w:p w:rsidR="007C3CF2" w:rsidRPr="00325E78" w:rsidRDefault="00F23965" w:rsidP="00A11B7F">
            <w:pPr>
              <w:pStyle w:val="SemEspaamento"/>
              <w:jc w:val="right"/>
              <w:rPr>
                <w:rFonts w:ascii="Times New Roman" w:hAnsi="Times New Roman"/>
                <w:b/>
                <w:sz w:val="28"/>
              </w:rPr>
            </w:pPr>
            <w:r>
              <w:rPr>
                <w:rFonts w:ascii="Times New Roman" w:hAnsi="Times New Roman"/>
                <w:b/>
                <w:sz w:val="28"/>
              </w:rPr>
              <w:t>Leandro Morais</w:t>
            </w:r>
          </w:p>
        </w:tc>
      </w:tr>
      <w:tr w:rsidR="00007219" w:rsidTr="00745602">
        <w:trPr>
          <w:trHeight w:val="309"/>
        </w:trPr>
        <w:tc>
          <w:tcPr>
            <w:tcW w:w="4295" w:type="dxa"/>
            <w:hideMark/>
          </w:tcPr>
          <w:p w:rsidR="007C3CF2" w:rsidRPr="00325E78" w:rsidRDefault="00F23965" w:rsidP="00745602">
            <w:pPr>
              <w:pStyle w:val="SemEspaamento"/>
              <w:rPr>
                <w:rFonts w:ascii="Times New Roman" w:hAnsi="Times New Roman"/>
                <w:b/>
                <w:sz w:val="28"/>
              </w:rPr>
            </w:pPr>
            <w:r>
              <w:rPr>
                <w:rFonts w:ascii="Times New Roman" w:hAnsi="Times New Roman"/>
                <w:b/>
                <w:sz w:val="28"/>
              </w:rPr>
              <w:t>Oliveira</w:t>
            </w:r>
          </w:p>
        </w:tc>
        <w:tc>
          <w:tcPr>
            <w:tcW w:w="4296" w:type="dxa"/>
            <w:hideMark/>
          </w:tcPr>
          <w:p w:rsidR="007C3CF2" w:rsidRPr="00325E78" w:rsidRDefault="00F23965" w:rsidP="00745602">
            <w:pPr>
              <w:pStyle w:val="SemEspaamento"/>
              <w:jc w:val="right"/>
              <w:rPr>
                <w:rFonts w:ascii="Times New Roman" w:hAnsi="Times New Roman"/>
                <w:b/>
                <w:sz w:val="28"/>
              </w:rPr>
            </w:pPr>
            <w:r>
              <w:rPr>
                <w:rFonts w:ascii="Times New Roman" w:hAnsi="Times New Roman"/>
                <w:b/>
                <w:sz w:val="28"/>
              </w:rPr>
              <w:t>Wesley do Resgate</w:t>
            </w:r>
          </w:p>
        </w:tc>
      </w:tr>
    </w:tbl>
    <w:p w:rsidR="007C3CF2" w:rsidRDefault="007C3CF2" w:rsidP="007C3CF2">
      <w:pPr>
        <w:pStyle w:val="SemEspaamento"/>
        <w:rPr>
          <w:rFonts w:ascii="Times New Roman" w:hAnsi="Times New Roman"/>
          <w:b/>
          <w:sz w:val="28"/>
          <w:szCs w:val="28"/>
        </w:rPr>
      </w:pPr>
    </w:p>
    <w:p w:rsidR="007C3CF2" w:rsidRDefault="00F23965" w:rsidP="007C3CF2">
      <w:pPr>
        <w:pStyle w:val="SemEspaamento"/>
        <w:rPr>
          <w:rFonts w:ascii="Times New Roman" w:hAnsi="Times New Roman"/>
          <w:b/>
          <w:sz w:val="28"/>
          <w:szCs w:val="28"/>
        </w:rPr>
      </w:pPr>
      <w:r>
        <w:rPr>
          <w:rFonts w:ascii="Times New Roman" w:hAnsi="Times New Roman"/>
          <w:b/>
          <w:sz w:val="28"/>
          <w:szCs w:val="28"/>
        </w:rPr>
        <w:t>EXPEDIENTE DO EXECUTIVO</w:t>
      </w:r>
    </w:p>
    <w:p w:rsidR="007C3CF2" w:rsidRDefault="007C3CF2" w:rsidP="007C3CF2">
      <w:pPr>
        <w:pStyle w:val="SemEspaamento"/>
        <w:rPr>
          <w:b/>
          <w:sz w:val="28"/>
        </w:rPr>
      </w:pPr>
    </w:p>
    <w:p w:rsidR="007C3CF2" w:rsidRDefault="00F23965" w:rsidP="00B4052D">
      <w:pPr>
        <w:pStyle w:val="SemEspaamento"/>
        <w:jc w:val="both"/>
        <w:rPr>
          <w:rFonts w:ascii="Times New Roman" w:hAnsi="Times New Roman"/>
          <w:sz w:val="24"/>
          <w:szCs w:val="24"/>
        </w:rPr>
      </w:pPr>
      <w:r>
        <w:rPr>
          <w:rFonts w:ascii="Times New Roman" w:hAnsi="Times New Roman"/>
          <w:sz w:val="24"/>
          <w:szCs w:val="24"/>
        </w:rPr>
        <w:t xml:space="preserve">- Ofício nº 731/22 encaminhado pela Secretária Municipal de Educação solicitando a </w:t>
      </w:r>
      <w:r w:rsidR="00B4052D">
        <w:rPr>
          <w:rFonts w:ascii="Times New Roman" w:hAnsi="Times New Roman"/>
          <w:sz w:val="24"/>
          <w:szCs w:val="24"/>
        </w:rPr>
        <w:t>cessão do plenarinho desta Casa</w:t>
      </w:r>
      <w:r>
        <w:rPr>
          <w:rFonts w:ascii="Times New Roman" w:hAnsi="Times New Roman"/>
          <w:sz w:val="24"/>
          <w:szCs w:val="24"/>
        </w:rPr>
        <w:t xml:space="preserve"> para a realização de curso de formação de monitores, a ser realizado dia 01 de agosto das 8:00 às 17:00h.</w:t>
      </w:r>
    </w:p>
    <w:p w:rsidR="00B4052D" w:rsidRDefault="00B4052D" w:rsidP="00B4052D">
      <w:pPr>
        <w:pStyle w:val="SemEspaamento"/>
        <w:jc w:val="both"/>
        <w:rPr>
          <w:rFonts w:ascii="Times New Roman" w:hAnsi="Times New Roman"/>
          <w:b/>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Ofício nº 123/2022 encaminhando o Projeto de Lei nº 1.355/2022, que " Autoriza a desafetação de área institucional que menciona e autoriza o Poder Executivo a transferi-la em cumprimento ao Chamamento Público nº 27/2019".</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Ofício nº 122/2022 encaminhando o Projeto de Lei nº 1.354/2022, que "Autoriza a abertura de crédito suplementar na forma dos artigos 42 e 43 da Lei 4.320/64".</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Ofício nº 120/2022 encaminhando o Projeto de Lei nº 1.352/2022, que "Dispõe sobre a criação de vagas para atuarem junto a estratégia saúde da família".</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Ofício nº 119/2022 encaminhando o Projeto de Lei nº 1.351/2022, que "Autoriza a abertura de crédito suplementar na forma dos artigos 42 e 43 da Lei 4.320/64".</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Ofício nº 121/2022 encaminhando o Projeto de Lei nº 1.353/2022, que "Autoriza a abertura de crédito especial na forma dos artigos 42 e 43 da Lei 4.320/64".</w:t>
      </w:r>
    </w:p>
    <w:p w:rsidR="007C3CF2" w:rsidRDefault="007C3CF2" w:rsidP="00B4052D">
      <w:pPr>
        <w:pStyle w:val="SemEspaamento"/>
        <w:jc w:val="both"/>
        <w:rPr>
          <w:rFonts w:ascii="Times New Roman" w:hAnsi="Times New Roman"/>
          <w:b/>
          <w:sz w:val="24"/>
          <w:szCs w:val="24"/>
        </w:rPr>
      </w:pPr>
    </w:p>
    <w:p w:rsidR="007C3CF2" w:rsidRDefault="00F23965" w:rsidP="00B4052D">
      <w:pPr>
        <w:pStyle w:val="SemEspaamento"/>
        <w:jc w:val="both"/>
        <w:rPr>
          <w:rFonts w:ascii="Times New Roman" w:hAnsi="Times New Roman"/>
          <w:b/>
          <w:sz w:val="28"/>
          <w:szCs w:val="28"/>
        </w:rPr>
      </w:pPr>
      <w:r>
        <w:rPr>
          <w:rFonts w:ascii="Times New Roman" w:hAnsi="Times New Roman"/>
          <w:b/>
          <w:sz w:val="28"/>
          <w:szCs w:val="28"/>
        </w:rPr>
        <w:t>EXPEDIENTE DE DIVERSOS</w:t>
      </w:r>
    </w:p>
    <w:p w:rsidR="007C3CF2" w:rsidRDefault="007C3CF2" w:rsidP="00B4052D">
      <w:pPr>
        <w:pStyle w:val="SemEspaamento"/>
        <w:jc w:val="both"/>
        <w:rPr>
          <w:rFonts w:ascii="Times New Roman" w:hAnsi="Times New Roman"/>
          <w:b/>
          <w:sz w:val="24"/>
          <w:szCs w:val="24"/>
        </w:rPr>
      </w:pPr>
    </w:p>
    <w:p w:rsidR="007C3CF2" w:rsidRDefault="00F23965" w:rsidP="00B4052D">
      <w:pPr>
        <w:pStyle w:val="SemEspaamento"/>
        <w:jc w:val="both"/>
        <w:rPr>
          <w:rFonts w:ascii="Times New Roman" w:hAnsi="Times New Roman"/>
          <w:sz w:val="24"/>
          <w:szCs w:val="24"/>
        </w:rPr>
      </w:pPr>
      <w:r>
        <w:rPr>
          <w:rFonts w:ascii="Times New Roman" w:hAnsi="Times New Roman"/>
          <w:sz w:val="24"/>
          <w:szCs w:val="24"/>
        </w:rPr>
        <w:t xml:space="preserve">- Ofício encaminhado pelo Poder Judiciário do Estado de Minas Gerais comunicando o cumprimento provisório de sentença (proc. nº 5001587-43.2022.8.13.0525) da ação civil pública nº 024850-10.2013.8.13.0525 em face de Messias Morais, proferida em </w:t>
      </w:r>
      <w:r>
        <w:rPr>
          <w:rFonts w:ascii="Times New Roman" w:hAnsi="Times New Roman"/>
          <w:sz w:val="24"/>
          <w:szCs w:val="24"/>
        </w:rPr>
        <w:lastRenderedPageBreak/>
        <w:t>segunda instância, que condenou o requerido a anulação das nomeações dos cargos de professor P III - 5ª e 8ª série - da rede municipal de ensino e ao pagamento de multa civil, no valor de R$30.073,95.</w:t>
      </w:r>
    </w:p>
    <w:p w:rsidR="00B4052D" w:rsidRDefault="00B4052D" w:rsidP="00B4052D">
      <w:pPr>
        <w:pStyle w:val="SemEspaamento"/>
        <w:jc w:val="both"/>
        <w:rPr>
          <w:rFonts w:ascii="Times New Roman" w:hAnsi="Times New Roman"/>
          <w:b/>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Pedido de retratação solicitado por Tamara Oliveira Peña, à família da senhora Iraci Oliveira Penã, no tocante ao verbalizado na tribuna da sessão ordinária do dia 19 de julho de 2022, por parte do Ver. Gilberto Barreiro.</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Ofício encaminhado pelo Sr. José Aparecido Floriano Filho e PLENAX - Constru</w:t>
      </w:r>
      <w:r w:rsidR="00286FA8">
        <w:rPr>
          <w:rFonts w:ascii="Times New Roman" w:hAnsi="Times New Roman"/>
          <w:sz w:val="24"/>
          <w:szCs w:val="24"/>
        </w:rPr>
        <w:t>tora, Tecnologia e Serviços LTDA,</w:t>
      </w:r>
      <w:r>
        <w:rPr>
          <w:rFonts w:ascii="Times New Roman" w:hAnsi="Times New Roman"/>
          <w:sz w:val="24"/>
          <w:szCs w:val="24"/>
        </w:rPr>
        <w:t xml:space="preserve"> so</w:t>
      </w:r>
      <w:r w:rsidR="00B4052D">
        <w:rPr>
          <w:rFonts w:ascii="Times New Roman" w:hAnsi="Times New Roman"/>
          <w:sz w:val="24"/>
          <w:szCs w:val="24"/>
        </w:rPr>
        <w:t>licitando a revisão dos</w:t>
      </w:r>
      <w:r>
        <w:rPr>
          <w:rFonts w:ascii="Times New Roman" w:hAnsi="Times New Roman"/>
          <w:sz w:val="24"/>
          <w:szCs w:val="24"/>
        </w:rPr>
        <w:t xml:space="preserve"> atos e procedimentos efetuados pelas comissões constituídas através das Resoluções administrativas nº 06/2017 e 1251/2017.</w:t>
      </w:r>
      <w:bookmarkStart w:id="0" w:name="OLE_LINK5"/>
      <w:bookmarkStart w:id="1" w:name="OLE_LINK6"/>
      <w:bookmarkEnd w:id="0"/>
      <w:bookmarkEnd w:id="1"/>
    </w:p>
    <w:p w:rsidR="007C3CF2" w:rsidRDefault="007C3CF2" w:rsidP="00B4052D">
      <w:pPr>
        <w:pStyle w:val="SemEspaamento"/>
        <w:jc w:val="both"/>
        <w:rPr>
          <w:rFonts w:ascii="Times New Roman" w:hAnsi="Times New Roman"/>
          <w:b/>
          <w:sz w:val="24"/>
          <w:szCs w:val="24"/>
        </w:rPr>
      </w:pPr>
    </w:p>
    <w:p w:rsidR="007C3CF2" w:rsidRDefault="00F23965" w:rsidP="00B4052D">
      <w:pPr>
        <w:pStyle w:val="SemEspaamento"/>
        <w:jc w:val="both"/>
        <w:rPr>
          <w:rFonts w:ascii="Times New Roman" w:hAnsi="Times New Roman"/>
          <w:b/>
          <w:sz w:val="28"/>
          <w:szCs w:val="28"/>
        </w:rPr>
      </w:pPr>
      <w:r>
        <w:rPr>
          <w:rFonts w:ascii="Times New Roman" w:hAnsi="Times New Roman"/>
          <w:b/>
          <w:sz w:val="28"/>
          <w:szCs w:val="28"/>
        </w:rPr>
        <w:t>EXPEDIENTE DO LEGISLATIVO</w:t>
      </w:r>
    </w:p>
    <w:p w:rsidR="007C3CF2" w:rsidRDefault="007C3CF2" w:rsidP="00B4052D">
      <w:pPr>
        <w:pStyle w:val="SemEspaamento"/>
        <w:jc w:val="both"/>
        <w:rPr>
          <w:rFonts w:ascii="Times New Roman" w:hAnsi="Times New Roman"/>
          <w:b/>
          <w:sz w:val="24"/>
          <w:szCs w:val="24"/>
        </w:rPr>
      </w:pPr>
    </w:p>
    <w:p w:rsidR="007C3CF2" w:rsidRDefault="00F23965" w:rsidP="00B4052D">
      <w:pPr>
        <w:pStyle w:val="SemEspaamento"/>
        <w:jc w:val="both"/>
        <w:rPr>
          <w:rFonts w:ascii="Times New Roman" w:hAnsi="Times New Roman"/>
          <w:b/>
          <w:sz w:val="28"/>
          <w:szCs w:val="24"/>
        </w:rPr>
      </w:pPr>
      <w:r>
        <w:rPr>
          <w:rFonts w:ascii="Times New Roman" w:hAnsi="Times New Roman"/>
          <w:b/>
          <w:sz w:val="28"/>
          <w:szCs w:val="24"/>
        </w:rPr>
        <w:t>Indicações</w:t>
      </w:r>
    </w:p>
    <w:p w:rsidR="00B4052D" w:rsidRDefault="00B4052D" w:rsidP="00B4052D">
      <w:pPr>
        <w:pStyle w:val="SemEspaamento"/>
        <w:jc w:val="both"/>
        <w:rPr>
          <w:rFonts w:ascii="Times New Roman" w:hAnsi="Times New Roman"/>
          <w:b/>
          <w:sz w:val="24"/>
          <w:szCs w:val="24"/>
        </w:rPr>
      </w:pPr>
    </w:p>
    <w:p w:rsidR="00007219" w:rsidRDefault="00F23965" w:rsidP="00B4052D">
      <w:pPr>
        <w:pStyle w:val="SemEspaamento"/>
        <w:jc w:val="both"/>
        <w:rPr>
          <w:rFonts w:ascii="Times New Roman" w:hAnsi="Times New Roman"/>
          <w:b/>
          <w:sz w:val="24"/>
          <w:szCs w:val="24"/>
        </w:rPr>
      </w:pPr>
      <w:r>
        <w:rPr>
          <w:rFonts w:ascii="Times New Roman" w:hAnsi="Times New Roman"/>
          <w:b/>
          <w:sz w:val="24"/>
          <w:szCs w:val="24"/>
        </w:rPr>
        <w:t>Vereador Bruno Dias</w:t>
      </w:r>
    </w:p>
    <w:p w:rsidR="00B4052D" w:rsidRDefault="00B4052D" w:rsidP="00B4052D">
      <w:pPr>
        <w:pStyle w:val="SemEspaamento"/>
        <w:jc w:val="both"/>
        <w:rPr>
          <w:rFonts w:ascii="Times New Roman" w:hAnsi="Times New Roman"/>
          <w:b/>
          <w:sz w:val="28"/>
          <w:szCs w:val="24"/>
        </w:rPr>
      </w:pPr>
    </w:p>
    <w:p w:rsidR="00007219" w:rsidRDefault="00B4052D" w:rsidP="00B4052D">
      <w:pPr>
        <w:pStyle w:val="SemEspaamento"/>
        <w:jc w:val="both"/>
        <w:rPr>
          <w:rFonts w:ascii="Times New Roman" w:hAnsi="Times New Roman"/>
          <w:sz w:val="24"/>
          <w:szCs w:val="24"/>
        </w:rPr>
      </w:pPr>
      <w:r>
        <w:rPr>
          <w:rFonts w:ascii="Times New Roman" w:hAnsi="Times New Roman"/>
          <w:sz w:val="24"/>
          <w:szCs w:val="24"/>
        </w:rPr>
        <w:t xml:space="preserve">- Nº 769/2022 Solicita </w:t>
      </w:r>
      <w:r w:rsidR="00F23965">
        <w:rPr>
          <w:rFonts w:ascii="Times New Roman" w:hAnsi="Times New Roman"/>
          <w:sz w:val="24"/>
          <w:szCs w:val="24"/>
        </w:rPr>
        <w:t>o calçamento da passagem de pedestres existente na área verde do bairro Fátima I.</w:t>
      </w:r>
    </w:p>
    <w:p w:rsidR="00B4052D" w:rsidRDefault="00B4052D" w:rsidP="00B4052D">
      <w:pPr>
        <w:pStyle w:val="SemEspaamento"/>
        <w:jc w:val="both"/>
        <w:rPr>
          <w:rFonts w:ascii="Times New Roman" w:hAnsi="Times New Roman"/>
          <w:b/>
          <w:sz w:val="24"/>
          <w:szCs w:val="24"/>
        </w:rPr>
      </w:pPr>
    </w:p>
    <w:p w:rsidR="00007219" w:rsidRDefault="00F23965" w:rsidP="00B4052D">
      <w:pPr>
        <w:pStyle w:val="SemEspaamento"/>
        <w:jc w:val="both"/>
        <w:rPr>
          <w:rFonts w:ascii="Times New Roman" w:hAnsi="Times New Roman"/>
          <w:b/>
          <w:sz w:val="24"/>
          <w:szCs w:val="24"/>
        </w:rPr>
      </w:pPr>
      <w:r>
        <w:rPr>
          <w:rFonts w:ascii="Times New Roman" w:hAnsi="Times New Roman"/>
          <w:b/>
          <w:sz w:val="24"/>
          <w:szCs w:val="24"/>
        </w:rPr>
        <w:t xml:space="preserve">Vereador </w:t>
      </w:r>
      <w:proofErr w:type="spellStart"/>
      <w:r>
        <w:rPr>
          <w:rFonts w:ascii="Times New Roman" w:hAnsi="Times New Roman"/>
          <w:b/>
          <w:sz w:val="24"/>
          <w:szCs w:val="24"/>
        </w:rPr>
        <w:t>Dionicio</w:t>
      </w:r>
      <w:proofErr w:type="spellEnd"/>
      <w:r>
        <w:rPr>
          <w:rFonts w:ascii="Times New Roman" w:hAnsi="Times New Roman"/>
          <w:b/>
          <w:sz w:val="24"/>
          <w:szCs w:val="24"/>
        </w:rPr>
        <w:t xml:space="preserve"> do </w:t>
      </w:r>
      <w:proofErr w:type="spellStart"/>
      <w:r>
        <w:rPr>
          <w:rFonts w:ascii="Times New Roman" w:hAnsi="Times New Roman"/>
          <w:b/>
          <w:sz w:val="24"/>
          <w:szCs w:val="24"/>
        </w:rPr>
        <w:t>Pantano</w:t>
      </w:r>
      <w:proofErr w:type="spellEnd"/>
    </w:p>
    <w:p w:rsidR="00B4052D" w:rsidRDefault="00B4052D" w:rsidP="00B4052D">
      <w:pPr>
        <w:pStyle w:val="SemEspaamento"/>
        <w:jc w:val="both"/>
        <w:rPr>
          <w:rFonts w:ascii="Times New Roman" w:hAnsi="Times New Roman"/>
          <w:sz w:val="24"/>
          <w:szCs w:val="24"/>
        </w:rPr>
      </w:pPr>
    </w:p>
    <w:p w:rsidR="00B4052D" w:rsidRDefault="00F23965" w:rsidP="00B4052D">
      <w:pPr>
        <w:pStyle w:val="SemEspaamento"/>
        <w:jc w:val="both"/>
        <w:rPr>
          <w:rFonts w:ascii="Times New Roman" w:hAnsi="Times New Roman"/>
          <w:sz w:val="24"/>
          <w:szCs w:val="24"/>
        </w:rPr>
      </w:pPr>
      <w:r>
        <w:rPr>
          <w:rFonts w:ascii="Times New Roman" w:hAnsi="Times New Roman"/>
          <w:sz w:val="24"/>
          <w:szCs w:val="24"/>
        </w:rPr>
        <w:t xml:space="preserve">- Nº 770/2022 Solicita estudo </w:t>
      </w:r>
      <w:r w:rsidR="00B4052D">
        <w:rPr>
          <w:rFonts w:ascii="Times New Roman" w:hAnsi="Times New Roman"/>
          <w:sz w:val="24"/>
          <w:szCs w:val="24"/>
        </w:rPr>
        <w:t>de viabilidade</w:t>
      </w:r>
      <w:r>
        <w:rPr>
          <w:rFonts w:ascii="Times New Roman" w:hAnsi="Times New Roman"/>
          <w:sz w:val="24"/>
          <w:szCs w:val="24"/>
        </w:rPr>
        <w:t xml:space="preserve"> de instalação de iluminação pública na estrada </w:t>
      </w:r>
      <w:r w:rsidR="00B4052D">
        <w:rPr>
          <w:rFonts w:ascii="Times New Roman" w:hAnsi="Times New Roman"/>
          <w:sz w:val="24"/>
          <w:szCs w:val="24"/>
        </w:rPr>
        <w:t>Municipal Bendito</w:t>
      </w:r>
      <w:r>
        <w:rPr>
          <w:rFonts w:ascii="Times New Roman" w:hAnsi="Times New Roman"/>
          <w:sz w:val="24"/>
          <w:szCs w:val="24"/>
        </w:rPr>
        <w:t xml:space="preserve"> dos Santos Pereira, trecho que liga o bairro Maçaranduba à BR 381 – Rodovia Fernão Dias.</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b/>
          <w:sz w:val="24"/>
          <w:szCs w:val="24"/>
        </w:rPr>
      </w:pPr>
      <w:r>
        <w:rPr>
          <w:rFonts w:ascii="Times New Roman" w:hAnsi="Times New Roman"/>
          <w:b/>
          <w:sz w:val="24"/>
          <w:szCs w:val="24"/>
        </w:rPr>
        <w:t>Vereador Dr. Arlindo Motta Paes</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Nº 771/2022 Solicita patrolamento, cascalhamento e patrulhamento policial da Estrada paralela à BR-459, desde à entrada do Portal do Ipiranga até a entrada para o Bairro Chaves.</w:t>
      </w:r>
    </w:p>
    <w:p w:rsidR="00B4052D" w:rsidRDefault="00B4052D" w:rsidP="00B4052D">
      <w:pPr>
        <w:pStyle w:val="SemEspaamento"/>
        <w:jc w:val="both"/>
        <w:rPr>
          <w:rFonts w:ascii="Times New Roman" w:hAnsi="Times New Roman"/>
          <w:b/>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Nº 768/2022 Solicita a colocação de revestimento em algumas paredes do CEIM (Centro de Educação Infantil Municipal) Hermelinda Toledo, bairro Santa Edwiges.</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Nº 763/2022 Solicita ao setor responsável da Administração Pública a mudança do local da rampa de acesso para cadeirantes e outros, no CEIM (Centro de Educação Infantil Municipal) Hermelinda Toledo, bairro Santa Edwiges.</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Nº 760/2022 Solicita a troca das lâmpadas dos postes de luz da Rua 3, em frente ao n.º 195, Bairro Morumbi.</w:t>
      </w: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lastRenderedPageBreak/>
        <w:t xml:space="preserve">- Nº 759/2022 Solicita a fiscalização do imóvel localizado na Rua 3, bairro Morumbi, em frente ao nº 305, bem como, posterior notificação do proprietário para que este promova a capina, limpeza e o </w:t>
      </w:r>
      <w:proofErr w:type="spellStart"/>
      <w:r>
        <w:rPr>
          <w:rFonts w:ascii="Times New Roman" w:hAnsi="Times New Roman"/>
          <w:sz w:val="24"/>
          <w:szCs w:val="24"/>
        </w:rPr>
        <w:t>muramento</w:t>
      </w:r>
      <w:proofErr w:type="spellEnd"/>
      <w:r>
        <w:rPr>
          <w:rFonts w:ascii="Times New Roman" w:hAnsi="Times New Roman"/>
          <w:sz w:val="24"/>
          <w:szCs w:val="24"/>
        </w:rPr>
        <w:t xml:space="preserve"> do local.</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Nº 758/2022 Solicita que se efetue as medidas necessárias para que seja realizada a poda ou substituição das árvores localizadas na calçada lateral do imóvel situado na Rua Raul Cobra Sobrinho esquina com a Rua Professora Marieta Palma Magalhães.</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b/>
          <w:sz w:val="24"/>
          <w:szCs w:val="24"/>
        </w:rPr>
      </w:pPr>
      <w:r>
        <w:rPr>
          <w:rFonts w:ascii="Times New Roman" w:hAnsi="Times New Roman"/>
          <w:b/>
          <w:sz w:val="24"/>
          <w:szCs w:val="24"/>
        </w:rPr>
        <w:t>Vereador Dr. Edson</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Nº 767/2022 Solicita a realização dos reparos necessários na Rua Áurea Amaral da Silva, próximo ao nº135, bairro Shangri-lá para sanar o acúmulo de água entre a via e a calçada.</w:t>
      </w:r>
    </w:p>
    <w:p w:rsidR="00B4052D" w:rsidRDefault="00B4052D" w:rsidP="00B4052D">
      <w:pPr>
        <w:pStyle w:val="SemEspaamento"/>
        <w:jc w:val="both"/>
        <w:rPr>
          <w:rFonts w:ascii="Times New Roman" w:hAnsi="Times New Roman"/>
          <w:b/>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xml:space="preserve">- Nº 766/2022 Solicita a realização de limpeza da Rua João </w:t>
      </w:r>
      <w:proofErr w:type="spellStart"/>
      <w:r>
        <w:rPr>
          <w:rFonts w:ascii="Times New Roman" w:hAnsi="Times New Roman"/>
          <w:sz w:val="24"/>
          <w:szCs w:val="24"/>
        </w:rPr>
        <w:t>Belani</w:t>
      </w:r>
      <w:proofErr w:type="spellEnd"/>
      <w:r>
        <w:rPr>
          <w:rFonts w:ascii="Times New Roman" w:hAnsi="Times New Roman"/>
          <w:sz w:val="24"/>
          <w:szCs w:val="24"/>
        </w:rPr>
        <w:t>, bairro São Carlos.</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Nº 765/2022 Solicita a promoção de melhorias na mobilidade urbana do município, incluindo a revitalização das faixas de travessias e implantação de refúgios seguros para os pedestres.</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xml:space="preserve">- Nº 764/2022 Solicita que seja realizado o calçamento das Ruas do Bairro Jardim </w:t>
      </w:r>
      <w:proofErr w:type="spellStart"/>
      <w:r>
        <w:rPr>
          <w:rFonts w:ascii="Times New Roman" w:hAnsi="Times New Roman"/>
          <w:sz w:val="24"/>
          <w:szCs w:val="24"/>
        </w:rPr>
        <w:t>Ypiranga</w:t>
      </w:r>
      <w:proofErr w:type="spellEnd"/>
      <w:r>
        <w:rPr>
          <w:rFonts w:ascii="Times New Roman" w:hAnsi="Times New Roman"/>
          <w:sz w:val="24"/>
          <w:szCs w:val="24"/>
        </w:rPr>
        <w:t>.</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Nº 762/2022 Solicita que seja realizado o calçamento das Ruas do Bairro Bela Vista.</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xml:space="preserve">- Nº 761/2022 Solicita a construção de redutores de velocidade, bem como a notificação dos proprietários dos terrenos para limpeza, capina e construção de calçadas no Bairro Jardim </w:t>
      </w:r>
      <w:proofErr w:type="spellStart"/>
      <w:r>
        <w:rPr>
          <w:rFonts w:ascii="Times New Roman" w:hAnsi="Times New Roman"/>
          <w:sz w:val="24"/>
          <w:szCs w:val="24"/>
        </w:rPr>
        <w:t>Ypê</w:t>
      </w:r>
      <w:proofErr w:type="spellEnd"/>
      <w:r>
        <w:rPr>
          <w:rFonts w:ascii="Times New Roman" w:hAnsi="Times New Roman"/>
          <w:sz w:val="24"/>
          <w:szCs w:val="24"/>
        </w:rPr>
        <w:t>.</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Nº 757/2022 Solicita estudo de viabilidade acerca da implantação do Programa Bolsa Atleta no município.</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b/>
          <w:sz w:val="24"/>
          <w:szCs w:val="24"/>
        </w:rPr>
      </w:pPr>
      <w:r>
        <w:rPr>
          <w:rFonts w:ascii="Times New Roman" w:hAnsi="Times New Roman"/>
          <w:b/>
          <w:sz w:val="24"/>
          <w:szCs w:val="24"/>
        </w:rPr>
        <w:t>Vereador Ely da Autopeças</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Nº 784/2022 Solicita estudo de viabilidade de instalação de uma lixeira na entrada do Bairro Cava.</w:t>
      </w:r>
    </w:p>
    <w:p w:rsidR="00B4052D" w:rsidRDefault="00B4052D" w:rsidP="00B4052D">
      <w:pPr>
        <w:pStyle w:val="SemEspaamento"/>
        <w:jc w:val="both"/>
        <w:rPr>
          <w:rFonts w:ascii="Times New Roman" w:hAnsi="Times New Roman"/>
          <w:b/>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Nº 782/2022 Solicita a instalação de redutor de velocidade na Av. Maj. Rubens Storino, próximo ao nº 4.500, Bairro Jardim Paraíso.</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b/>
          <w:sz w:val="24"/>
          <w:szCs w:val="24"/>
        </w:rPr>
      </w:pPr>
      <w:r>
        <w:rPr>
          <w:rFonts w:ascii="Times New Roman" w:hAnsi="Times New Roman"/>
          <w:b/>
          <w:sz w:val="24"/>
          <w:szCs w:val="24"/>
        </w:rPr>
        <w:t>Vereador Gilberto Barreiro</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xml:space="preserve">- Nº 756/2022 Solicita a realização de limpeza das galerias pluviais que se estendem da Rua Antônio Barreiro da Silva até a Praça Nair </w:t>
      </w:r>
      <w:proofErr w:type="spellStart"/>
      <w:r>
        <w:rPr>
          <w:rFonts w:ascii="Times New Roman" w:hAnsi="Times New Roman"/>
          <w:sz w:val="24"/>
          <w:szCs w:val="24"/>
        </w:rPr>
        <w:t>Massafera</w:t>
      </w:r>
      <w:proofErr w:type="spellEnd"/>
      <w:r>
        <w:rPr>
          <w:rFonts w:ascii="Times New Roman" w:hAnsi="Times New Roman"/>
          <w:sz w:val="24"/>
          <w:szCs w:val="24"/>
        </w:rPr>
        <w:t>, Bairro São João.</w:t>
      </w:r>
    </w:p>
    <w:p w:rsidR="00B4052D" w:rsidRDefault="00B4052D" w:rsidP="00B4052D">
      <w:pPr>
        <w:pStyle w:val="SemEspaamento"/>
        <w:jc w:val="both"/>
        <w:rPr>
          <w:rFonts w:ascii="Times New Roman" w:hAnsi="Times New Roman"/>
          <w:b/>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b/>
          <w:sz w:val="24"/>
          <w:szCs w:val="24"/>
        </w:rPr>
        <w:t>Vereador Leandro Morais</w:t>
      </w: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lastRenderedPageBreak/>
        <w:t xml:space="preserve">- Nº 781/2022 Solicita a pavimentação asfáltica de toda extensão da rua Álvaro Pereira da </w:t>
      </w:r>
      <w:r w:rsidR="00B4052D">
        <w:rPr>
          <w:rFonts w:ascii="Times New Roman" w:hAnsi="Times New Roman"/>
          <w:sz w:val="24"/>
          <w:szCs w:val="24"/>
        </w:rPr>
        <w:t>Costa no</w:t>
      </w:r>
      <w:r>
        <w:rPr>
          <w:rFonts w:ascii="Times New Roman" w:hAnsi="Times New Roman"/>
          <w:sz w:val="24"/>
          <w:szCs w:val="24"/>
        </w:rPr>
        <w:t xml:space="preserve"> bairro Costa Rios.</w:t>
      </w:r>
    </w:p>
    <w:p w:rsidR="00B4052D" w:rsidRDefault="00B4052D" w:rsidP="00B4052D">
      <w:pPr>
        <w:pStyle w:val="SemEspaamento"/>
        <w:jc w:val="both"/>
        <w:rPr>
          <w:rFonts w:ascii="Times New Roman" w:hAnsi="Times New Roman"/>
          <w:b/>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Nº 780/2022 Solicita a pavimentação asfáltica de toda extensão da Rua Pedro Luiz da Costa no Bairro Costa Rios.</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Nº 779/2022 Solicita a pavimentação asfáltica de toda extensão da Rua Adolfo de Paula Andrade no Bairro Costa Rios.</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Nº 778/2022 Solicita a pavimentação asfáltica de toda extensão da Rua Benedito Garcia de Melo no Bairro Costa Rios.</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Nº 777/2022 Solicita a pavimentação Asfáltica de toda extensão da rua Maria Venância Franco, Bairro Costa Rios.</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b/>
          <w:sz w:val="24"/>
          <w:szCs w:val="24"/>
        </w:rPr>
      </w:pPr>
      <w:r>
        <w:rPr>
          <w:rFonts w:ascii="Times New Roman" w:hAnsi="Times New Roman"/>
          <w:b/>
          <w:sz w:val="24"/>
          <w:szCs w:val="24"/>
        </w:rPr>
        <w:t>Vereador Leandro Morais, Oliveira</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Nº 775/2022 Reiteramos ao setor responsável da Administração Pública estudo visando atender o pedido encaminhado através da Indicação 1184/2019, que solicita a pavimentação asfáltica em toda extensão da rua Abraão no bairro São Geraldo.</w:t>
      </w:r>
    </w:p>
    <w:p w:rsidR="00B4052D" w:rsidRDefault="00B4052D" w:rsidP="00B4052D">
      <w:pPr>
        <w:pStyle w:val="SemEspaamento"/>
        <w:jc w:val="both"/>
        <w:rPr>
          <w:rFonts w:ascii="Times New Roman" w:hAnsi="Times New Roman"/>
          <w:b/>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xml:space="preserve">- Nº 774/2022 Reiteramos ao setor responsável da Administração </w:t>
      </w:r>
      <w:r w:rsidR="00B4052D">
        <w:rPr>
          <w:rFonts w:ascii="Times New Roman" w:hAnsi="Times New Roman"/>
          <w:sz w:val="24"/>
          <w:szCs w:val="24"/>
        </w:rPr>
        <w:t>Pública estudo</w:t>
      </w:r>
      <w:r>
        <w:rPr>
          <w:rFonts w:ascii="Times New Roman" w:hAnsi="Times New Roman"/>
          <w:sz w:val="24"/>
          <w:szCs w:val="24"/>
        </w:rPr>
        <w:t xml:space="preserve"> visando atender o encaminhado através das Indicações 1.196/2019 e 90/2021, que </w:t>
      </w:r>
      <w:r w:rsidR="00B4052D">
        <w:rPr>
          <w:rFonts w:ascii="Times New Roman" w:hAnsi="Times New Roman"/>
          <w:sz w:val="24"/>
          <w:szCs w:val="24"/>
        </w:rPr>
        <w:t>solicita o</w:t>
      </w:r>
      <w:r>
        <w:rPr>
          <w:rFonts w:ascii="Times New Roman" w:hAnsi="Times New Roman"/>
          <w:sz w:val="24"/>
          <w:szCs w:val="24"/>
        </w:rPr>
        <w:t xml:space="preserve"> recapeamento asfáltico de toda extensão da rua João Soares de Pinho no bairro São Geraldo.</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b/>
          <w:sz w:val="24"/>
          <w:szCs w:val="24"/>
        </w:rPr>
      </w:pPr>
      <w:r>
        <w:rPr>
          <w:rFonts w:ascii="Times New Roman" w:hAnsi="Times New Roman"/>
          <w:b/>
          <w:sz w:val="24"/>
          <w:szCs w:val="24"/>
        </w:rPr>
        <w:t>Vereador Leandro Morais, Oliveira, Reverendo Dionísio Pereira</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Nº 776/2022 Solicitamos a pavimentação asfáltica em toda extensão da rua São João no bairro São Geraldo.</w:t>
      </w:r>
    </w:p>
    <w:p w:rsidR="00B4052D" w:rsidRDefault="00B4052D" w:rsidP="00B4052D">
      <w:pPr>
        <w:pStyle w:val="SemEspaamento"/>
        <w:jc w:val="both"/>
        <w:rPr>
          <w:rFonts w:ascii="Times New Roman" w:hAnsi="Times New Roman"/>
          <w:b/>
          <w:sz w:val="24"/>
          <w:szCs w:val="24"/>
        </w:rPr>
      </w:pPr>
    </w:p>
    <w:p w:rsidR="00007219" w:rsidRDefault="00F23965" w:rsidP="00B4052D">
      <w:pPr>
        <w:pStyle w:val="SemEspaamento"/>
        <w:jc w:val="both"/>
        <w:rPr>
          <w:rFonts w:ascii="Times New Roman" w:hAnsi="Times New Roman"/>
          <w:b/>
          <w:sz w:val="24"/>
          <w:szCs w:val="24"/>
        </w:rPr>
      </w:pPr>
      <w:r>
        <w:rPr>
          <w:rFonts w:ascii="Times New Roman" w:hAnsi="Times New Roman"/>
          <w:b/>
          <w:sz w:val="24"/>
          <w:szCs w:val="24"/>
        </w:rPr>
        <w:t>Vereador Reverendo Dionísio Pereira</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xml:space="preserve">- Nº 783/2022 Solicita a instalação de sinalização horizontal e vertical, bem como a instalação de redutores de velocidade na Rua Luís </w:t>
      </w:r>
      <w:proofErr w:type="spellStart"/>
      <w:r>
        <w:rPr>
          <w:rFonts w:ascii="Times New Roman" w:hAnsi="Times New Roman"/>
          <w:sz w:val="24"/>
          <w:szCs w:val="24"/>
        </w:rPr>
        <w:t>Barbato</w:t>
      </w:r>
      <w:proofErr w:type="spellEnd"/>
      <w:r>
        <w:rPr>
          <w:rFonts w:ascii="Times New Roman" w:hAnsi="Times New Roman"/>
          <w:sz w:val="24"/>
          <w:szCs w:val="24"/>
        </w:rPr>
        <w:t>, Bairro Cruzeiro.</w:t>
      </w:r>
    </w:p>
    <w:p w:rsidR="00B4052D" w:rsidRDefault="00B4052D" w:rsidP="00B4052D">
      <w:pPr>
        <w:pStyle w:val="SemEspaamento"/>
        <w:jc w:val="both"/>
        <w:rPr>
          <w:rFonts w:ascii="Times New Roman" w:hAnsi="Times New Roman"/>
          <w:b/>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xml:space="preserve">- Nº 773/2022 Solicita a realização de pavimentação asfáltica no trecho onde ainda não há asfalto da Av. Santa </w:t>
      </w:r>
      <w:r w:rsidR="00B4052D">
        <w:rPr>
          <w:rFonts w:ascii="Times New Roman" w:hAnsi="Times New Roman"/>
          <w:sz w:val="24"/>
          <w:szCs w:val="24"/>
        </w:rPr>
        <w:t>Costa,</w:t>
      </w:r>
      <w:r>
        <w:rPr>
          <w:rFonts w:ascii="Times New Roman" w:hAnsi="Times New Roman"/>
          <w:sz w:val="24"/>
          <w:szCs w:val="24"/>
        </w:rPr>
        <w:t xml:space="preserve"> Bairro Caiçara.</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Nº 772/2022 Solicita o asfaltamento em toda a extensão do bairro Ipiranga.</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b/>
          <w:sz w:val="28"/>
          <w:szCs w:val="24"/>
        </w:rPr>
      </w:pPr>
      <w:r>
        <w:rPr>
          <w:rFonts w:ascii="Times New Roman" w:hAnsi="Times New Roman"/>
          <w:b/>
          <w:sz w:val="28"/>
          <w:szCs w:val="24"/>
        </w:rPr>
        <w:t>Projetos de Lei</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b/>
          <w:sz w:val="28"/>
          <w:szCs w:val="24"/>
        </w:rPr>
      </w:pPr>
      <w:r>
        <w:rPr>
          <w:rFonts w:ascii="Times New Roman" w:hAnsi="Times New Roman"/>
          <w:b/>
          <w:sz w:val="24"/>
          <w:szCs w:val="24"/>
        </w:rPr>
        <w:t>Vereador Dr. Edson</w:t>
      </w: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lastRenderedPageBreak/>
        <w:t>- Nº 7802/2022 DISPÕE SOBRE A “SEMANA MUNICIPAL DE PROMOÇÃO DA IGUALDADE RACIAL” NO MUNICÍPIO DE POUSO ALEGRE E DÁ OUTRAS PROVIDÊNCIAS.</w:t>
      </w:r>
    </w:p>
    <w:p w:rsidR="00B4052D" w:rsidRDefault="00B4052D" w:rsidP="00B4052D">
      <w:pPr>
        <w:pStyle w:val="SemEspaamento"/>
        <w:jc w:val="both"/>
        <w:rPr>
          <w:rFonts w:ascii="Times New Roman" w:hAnsi="Times New Roman"/>
          <w:b/>
          <w:sz w:val="24"/>
          <w:szCs w:val="24"/>
        </w:rPr>
      </w:pPr>
    </w:p>
    <w:p w:rsidR="00007219" w:rsidRDefault="00F23965" w:rsidP="00B4052D">
      <w:pPr>
        <w:pStyle w:val="SemEspaamento"/>
        <w:jc w:val="both"/>
        <w:rPr>
          <w:rFonts w:ascii="Times New Roman" w:hAnsi="Times New Roman"/>
          <w:b/>
          <w:sz w:val="24"/>
          <w:szCs w:val="24"/>
        </w:rPr>
      </w:pPr>
      <w:r>
        <w:rPr>
          <w:rFonts w:ascii="Times New Roman" w:hAnsi="Times New Roman"/>
          <w:b/>
          <w:sz w:val="24"/>
          <w:szCs w:val="24"/>
        </w:rPr>
        <w:t>Vereador Reverendo Dionísio Pereira</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Nº 7801/2022 DISPÕE SOBRE AS NORMAS PARA A DENOMINAÇÃO E A ALTERAÇÃO DA DENOMINAÇÃO DE LOGRADOUROS PÚBLICOS E DE PRÓPRIOS MUNICIPAIS DO MUNICÍPIO DE POUSO ALEGRE-MG.</w:t>
      </w:r>
    </w:p>
    <w:p w:rsidR="00B4052D" w:rsidRDefault="00B4052D" w:rsidP="00B4052D">
      <w:pPr>
        <w:pStyle w:val="SemEspaamento"/>
        <w:jc w:val="both"/>
        <w:rPr>
          <w:rFonts w:ascii="Times New Roman" w:hAnsi="Times New Roman"/>
          <w:b/>
          <w:sz w:val="24"/>
          <w:szCs w:val="24"/>
        </w:rPr>
      </w:pPr>
    </w:p>
    <w:p w:rsidR="00007219" w:rsidRDefault="00F23965" w:rsidP="00B4052D">
      <w:pPr>
        <w:pStyle w:val="SemEspaamento"/>
        <w:jc w:val="both"/>
        <w:rPr>
          <w:rFonts w:ascii="Times New Roman" w:hAnsi="Times New Roman"/>
          <w:b/>
          <w:sz w:val="28"/>
          <w:szCs w:val="24"/>
        </w:rPr>
      </w:pPr>
      <w:r>
        <w:rPr>
          <w:rFonts w:ascii="Times New Roman" w:hAnsi="Times New Roman"/>
          <w:b/>
          <w:sz w:val="28"/>
          <w:szCs w:val="24"/>
        </w:rPr>
        <w:t>Moções</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b/>
          <w:sz w:val="24"/>
          <w:szCs w:val="24"/>
        </w:rPr>
      </w:pPr>
      <w:r>
        <w:rPr>
          <w:rFonts w:ascii="Times New Roman" w:hAnsi="Times New Roman"/>
          <w:b/>
          <w:sz w:val="24"/>
          <w:szCs w:val="24"/>
        </w:rPr>
        <w:t>Vereador Oliveira</w:t>
      </w:r>
    </w:p>
    <w:p w:rsidR="00B4052D" w:rsidRDefault="00B4052D" w:rsidP="00B4052D">
      <w:pPr>
        <w:pStyle w:val="SemEspaamento"/>
        <w:jc w:val="both"/>
        <w:rPr>
          <w:rFonts w:ascii="Times New Roman" w:hAnsi="Times New Roman"/>
          <w:b/>
          <w:sz w:val="28"/>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xml:space="preserve">- MOÇÃO DE PESAR aos familiares da Sra. </w:t>
      </w:r>
      <w:proofErr w:type="spellStart"/>
      <w:r>
        <w:rPr>
          <w:rFonts w:ascii="Times New Roman" w:hAnsi="Times New Roman"/>
          <w:sz w:val="24"/>
          <w:szCs w:val="24"/>
        </w:rPr>
        <w:t>Rosalina</w:t>
      </w:r>
      <w:proofErr w:type="spellEnd"/>
      <w:r>
        <w:rPr>
          <w:rFonts w:ascii="Times New Roman" w:hAnsi="Times New Roman"/>
          <w:sz w:val="24"/>
          <w:szCs w:val="24"/>
        </w:rPr>
        <w:t xml:space="preserve"> Fagundes de Oliveira.</w:t>
      </w:r>
    </w:p>
    <w:p w:rsidR="00B4052D" w:rsidRDefault="00B4052D" w:rsidP="00B4052D">
      <w:pPr>
        <w:pStyle w:val="SemEspaamento"/>
        <w:jc w:val="both"/>
        <w:rPr>
          <w:rFonts w:ascii="Times New Roman" w:hAnsi="Times New Roman"/>
          <w:b/>
          <w:sz w:val="24"/>
          <w:szCs w:val="24"/>
        </w:rPr>
      </w:pPr>
    </w:p>
    <w:p w:rsidR="00007219" w:rsidRDefault="00F23965" w:rsidP="00B4052D">
      <w:pPr>
        <w:pStyle w:val="SemEspaamento"/>
        <w:jc w:val="both"/>
        <w:rPr>
          <w:rFonts w:ascii="Times New Roman" w:hAnsi="Times New Roman"/>
          <w:b/>
          <w:sz w:val="24"/>
          <w:szCs w:val="24"/>
        </w:rPr>
      </w:pPr>
      <w:r>
        <w:rPr>
          <w:rFonts w:ascii="Times New Roman" w:hAnsi="Times New Roman"/>
          <w:b/>
          <w:sz w:val="24"/>
          <w:szCs w:val="24"/>
        </w:rPr>
        <w:t>Vereador Oliveira, Ely da Autopeças, Leandro Morais, Bruno Dias</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MOÇÃO DE PESAR aos familiares da Sra. Maria Aparecida de Lima Oliveira.</w:t>
      </w:r>
    </w:p>
    <w:p w:rsidR="00B4052D" w:rsidRDefault="00B4052D" w:rsidP="00B4052D">
      <w:pPr>
        <w:pStyle w:val="SemEspaamento"/>
        <w:jc w:val="both"/>
        <w:rPr>
          <w:rFonts w:ascii="Times New Roman" w:hAnsi="Times New Roman"/>
          <w:b/>
          <w:sz w:val="24"/>
          <w:szCs w:val="24"/>
        </w:rPr>
      </w:pPr>
    </w:p>
    <w:p w:rsidR="00007219" w:rsidRDefault="00F23965" w:rsidP="00B4052D">
      <w:pPr>
        <w:pStyle w:val="SemEspaamento"/>
        <w:jc w:val="both"/>
        <w:rPr>
          <w:rFonts w:ascii="Times New Roman" w:hAnsi="Times New Roman"/>
          <w:b/>
          <w:sz w:val="24"/>
          <w:szCs w:val="24"/>
        </w:rPr>
      </w:pPr>
      <w:r>
        <w:rPr>
          <w:rFonts w:ascii="Times New Roman" w:hAnsi="Times New Roman"/>
          <w:b/>
          <w:sz w:val="24"/>
          <w:szCs w:val="24"/>
        </w:rPr>
        <w:t>Vereador Reverendo Dionísio Pereira</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MOÇÃO DE PESAR aos familiares do Sr. Benedito dos Reis, pelo seu falecimento.</w:t>
      </w:r>
    </w:p>
    <w:p w:rsidR="00B4052D" w:rsidRP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b/>
          <w:sz w:val="28"/>
          <w:szCs w:val="24"/>
        </w:rPr>
      </w:pPr>
      <w:r>
        <w:rPr>
          <w:rFonts w:ascii="Times New Roman" w:hAnsi="Times New Roman"/>
          <w:b/>
          <w:sz w:val="28"/>
          <w:szCs w:val="24"/>
        </w:rPr>
        <w:t>Requerimentos</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b/>
          <w:sz w:val="24"/>
          <w:szCs w:val="24"/>
        </w:rPr>
      </w:pPr>
      <w:r>
        <w:rPr>
          <w:rFonts w:ascii="Times New Roman" w:hAnsi="Times New Roman"/>
          <w:b/>
          <w:sz w:val="24"/>
          <w:szCs w:val="24"/>
        </w:rPr>
        <w:t>Vereador Leandro Morais</w:t>
      </w:r>
    </w:p>
    <w:p w:rsidR="00B4052D" w:rsidRDefault="00B4052D" w:rsidP="00B4052D">
      <w:pPr>
        <w:pStyle w:val="SemEspaamento"/>
        <w:jc w:val="both"/>
        <w:rPr>
          <w:rFonts w:ascii="Times New Roman" w:hAnsi="Times New Roman"/>
          <w:b/>
          <w:sz w:val="28"/>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Nº 98/2022 Requer única discussão e votação para o Projeto de Lei Nº 1.354/2022.</w:t>
      </w:r>
    </w:p>
    <w:p w:rsidR="00B4052D" w:rsidRDefault="00B4052D" w:rsidP="00B4052D">
      <w:pPr>
        <w:pStyle w:val="SemEspaamento"/>
        <w:jc w:val="both"/>
        <w:rPr>
          <w:rFonts w:ascii="Times New Roman" w:hAnsi="Times New Roman"/>
          <w:b/>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Nº 97/2022 Requer única discussão e votação para o Projeto de Lei Nº 1.352/2022.</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Nº 96/2022 Requer única discussão e votação para o Projeto de Lei Nº 1.353/2022.</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Nº 95/2022 Requer única discussão e</w:t>
      </w:r>
      <w:r w:rsidR="00B4052D">
        <w:rPr>
          <w:rFonts w:ascii="Times New Roman" w:hAnsi="Times New Roman"/>
          <w:sz w:val="24"/>
          <w:szCs w:val="24"/>
        </w:rPr>
        <w:t xml:space="preserve"> votação para o Projeto de Lei </w:t>
      </w:r>
      <w:r>
        <w:rPr>
          <w:rFonts w:ascii="Times New Roman" w:hAnsi="Times New Roman"/>
          <w:sz w:val="24"/>
          <w:szCs w:val="24"/>
        </w:rPr>
        <w:t>Nº 1.351/2022.</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b/>
          <w:sz w:val="28"/>
          <w:szCs w:val="24"/>
        </w:rPr>
      </w:pPr>
      <w:r>
        <w:rPr>
          <w:rFonts w:ascii="Times New Roman" w:hAnsi="Times New Roman"/>
          <w:b/>
          <w:sz w:val="28"/>
          <w:szCs w:val="24"/>
        </w:rPr>
        <w:t>Correspondências Recebidas</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b/>
          <w:sz w:val="24"/>
          <w:szCs w:val="24"/>
        </w:rPr>
      </w:pPr>
      <w:r>
        <w:rPr>
          <w:rFonts w:ascii="Times New Roman" w:hAnsi="Times New Roman"/>
          <w:b/>
          <w:sz w:val="24"/>
          <w:szCs w:val="24"/>
        </w:rPr>
        <w:t>Vereador Dr. Edson</w:t>
      </w:r>
    </w:p>
    <w:p w:rsidR="00B4052D" w:rsidRDefault="00B4052D" w:rsidP="00B4052D">
      <w:pPr>
        <w:pStyle w:val="SemEspaamento"/>
        <w:jc w:val="both"/>
        <w:rPr>
          <w:rFonts w:ascii="Times New Roman" w:hAnsi="Times New Roman"/>
          <w:b/>
          <w:sz w:val="28"/>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Ofício nº 52/22 encaminhado pelo Vereador Dr. Edson indicando sua homenageada para receber a "</w:t>
      </w:r>
      <w:bookmarkStart w:id="2" w:name="_GoBack"/>
      <w:r>
        <w:rPr>
          <w:rFonts w:ascii="Times New Roman" w:hAnsi="Times New Roman"/>
          <w:sz w:val="24"/>
          <w:szCs w:val="24"/>
        </w:rPr>
        <w:t>Comenda Advogado Antônio Tadeu Ribeiro</w:t>
      </w:r>
      <w:bookmarkEnd w:id="2"/>
      <w:r w:rsidR="00B4052D">
        <w:rPr>
          <w:rFonts w:ascii="Times New Roman" w:hAnsi="Times New Roman"/>
          <w:sz w:val="24"/>
          <w:szCs w:val="24"/>
        </w:rPr>
        <w:t>”, e</w:t>
      </w:r>
      <w:r>
        <w:rPr>
          <w:rFonts w:ascii="Times New Roman" w:hAnsi="Times New Roman"/>
          <w:sz w:val="24"/>
          <w:szCs w:val="24"/>
        </w:rPr>
        <w:t xml:space="preserve"> também para ser a oradora em nome dos agraciados.</w:t>
      </w:r>
    </w:p>
    <w:p w:rsidR="00B4052D" w:rsidRDefault="00B4052D" w:rsidP="00B4052D">
      <w:pPr>
        <w:pStyle w:val="SemEspaamento"/>
        <w:jc w:val="both"/>
        <w:rPr>
          <w:rFonts w:ascii="Times New Roman" w:hAnsi="Times New Roman"/>
          <w:b/>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lastRenderedPageBreak/>
        <w:t>- Ofício nº 51/2022 encaminhado pelo Ver. Dr. Edson, solicitando a cessão do plenarinho desta Casa Legislativa para realização de palestras, a ser realizado no dia 09 de setembro de 2022, das 8h às 14h.</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b/>
          <w:sz w:val="24"/>
          <w:szCs w:val="24"/>
        </w:rPr>
      </w:pPr>
      <w:r>
        <w:rPr>
          <w:rFonts w:ascii="Times New Roman" w:hAnsi="Times New Roman"/>
          <w:b/>
          <w:sz w:val="24"/>
          <w:szCs w:val="24"/>
        </w:rPr>
        <w:t>Vereador Hélio Carlos de Oliveira</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sz w:val="24"/>
          <w:szCs w:val="24"/>
        </w:rPr>
      </w:pPr>
      <w:r>
        <w:rPr>
          <w:rFonts w:ascii="Times New Roman" w:hAnsi="Times New Roman"/>
          <w:sz w:val="24"/>
          <w:szCs w:val="24"/>
        </w:rPr>
        <w:t>- Ofício nº 032/2022 de autoria do Ver. Hélio Carlos de Oliveira solicitando o arquivamento do Projeto de Lei nº 7.764/2022, que dispõe sobre "Denominação de logradouro público: Rua Januário José da Costa (*1928 +2021).</w:t>
      </w:r>
    </w:p>
    <w:p w:rsidR="00B4052D" w:rsidRDefault="00B4052D" w:rsidP="00B4052D">
      <w:pPr>
        <w:pStyle w:val="SemEspaamento"/>
        <w:jc w:val="both"/>
        <w:rPr>
          <w:rFonts w:ascii="Times New Roman" w:hAnsi="Times New Roman"/>
          <w:b/>
          <w:sz w:val="24"/>
          <w:szCs w:val="24"/>
        </w:rPr>
      </w:pPr>
    </w:p>
    <w:p w:rsidR="00007219" w:rsidRDefault="00F23965" w:rsidP="00B4052D">
      <w:pPr>
        <w:pStyle w:val="SemEspaamento"/>
        <w:jc w:val="both"/>
        <w:rPr>
          <w:rFonts w:ascii="Times New Roman" w:hAnsi="Times New Roman"/>
          <w:b/>
          <w:sz w:val="24"/>
          <w:szCs w:val="24"/>
        </w:rPr>
      </w:pPr>
      <w:r>
        <w:rPr>
          <w:rFonts w:ascii="Times New Roman" w:hAnsi="Times New Roman"/>
          <w:b/>
          <w:sz w:val="24"/>
          <w:szCs w:val="24"/>
        </w:rPr>
        <w:t>Vereador Reverendo Dionísio Pereira</w:t>
      </w:r>
    </w:p>
    <w:p w:rsidR="00B4052D" w:rsidRDefault="00B4052D" w:rsidP="00B4052D">
      <w:pPr>
        <w:pStyle w:val="SemEspaamento"/>
        <w:jc w:val="both"/>
        <w:rPr>
          <w:rFonts w:ascii="Times New Roman" w:hAnsi="Times New Roman"/>
          <w:sz w:val="24"/>
          <w:szCs w:val="24"/>
        </w:rPr>
      </w:pPr>
    </w:p>
    <w:p w:rsidR="00007219" w:rsidRDefault="00F23965" w:rsidP="00B4052D">
      <w:pPr>
        <w:pStyle w:val="SemEspaamento"/>
        <w:jc w:val="both"/>
        <w:rPr>
          <w:rFonts w:ascii="Times New Roman" w:hAnsi="Times New Roman"/>
          <w:b/>
          <w:sz w:val="24"/>
          <w:szCs w:val="24"/>
        </w:rPr>
      </w:pPr>
      <w:r>
        <w:rPr>
          <w:rFonts w:ascii="Times New Roman" w:hAnsi="Times New Roman"/>
          <w:sz w:val="24"/>
          <w:szCs w:val="24"/>
        </w:rPr>
        <w:t>- Ofício nº 28/2022 encaminhado pelo Ver. Reverendo Dionísio justificando sua ausência na Sessão Ordinária do dia 26 de julho de 2022, em razão de reunião, em Belo Horizonte, com diretor da "Plenun", que realiza curso de revisão e modernização do conteúdo da Lei Orgânica e Regimento Interno.</w:t>
      </w:r>
      <w:bookmarkStart w:id="3" w:name="OLE_LINK7"/>
      <w:bookmarkStart w:id="4" w:name="OLE_LINK8"/>
      <w:bookmarkEnd w:id="3"/>
      <w:bookmarkEnd w:id="4"/>
    </w:p>
    <w:p w:rsidR="007C3CF2" w:rsidRDefault="007C3CF2" w:rsidP="00B4052D">
      <w:pPr>
        <w:pStyle w:val="SemEspaamento"/>
        <w:jc w:val="both"/>
        <w:rPr>
          <w:rFonts w:ascii="Times New Roman" w:hAnsi="Times New Roman"/>
          <w:b/>
          <w:sz w:val="24"/>
          <w:szCs w:val="24"/>
        </w:rPr>
      </w:pPr>
    </w:p>
    <w:p w:rsidR="007739F1" w:rsidRPr="007C3CF2" w:rsidRDefault="007739F1" w:rsidP="00B4052D">
      <w:pPr>
        <w:jc w:val="both"/>
        <w:rPr>
          <w:szCs w:val="24"/>
        </w:rPr>
      </w:pPr>
    </w:p>
    <w:sectPr w:rsidR="007739F1" w:rsidRPr="007C3CF2"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3D2" w:rsidRDefault="00ED73D2">
      <w:pPr>
        <w:spacing w:after="0" w:line="240" w:lineRule="auto"/>
      </w:pPr>
      <w:r>
        <w:separator/>
      </w:r>
    </w:p>
  </w:endnote>
  <w:endnote w:type="continuationSeparator" w:id="0">
    <w:p w:rsidR="00ED73D2" w:rsidRDefault="00ED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ED73D2"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F23965">
          <w:rPr>
            <w:rFonts w:ascii="Arial" w:hAnsi="Arial" w:cs="Arial"/>
            <w:color w:val="595959" w:themeColor="text1" w:themeTint="A6"/>
            <w:sz w:val="20"/>
            <w:szCs w:val="20"/>
          </w:rPr>
          <w:t>Av. São Francisco, nº 320 - Primavera - Pouso Alegre-MG - 37552-030</w:t>
        </w:r>
      </w:sdtContent>
    </w:sdt>
    <w:r w:rsidR="00F23965"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F23965">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3D2" w:rsidRDefault="00ED73D2">
      <w:pPr>
        <w:spacing w:after="0" w:line="240" w:lineRule="auto"/>
      </w:pPr>
      <w:r>
        <w:separator/>
      </w:r>
    </w:p>
  </w:footnote>
  <w:footnote w:type="continuationSeparator" w:id="0">
    <w:p w:rsidR="00ED73D2" w:rsidRDefault="00ED7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ED73D2">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3073" type="#_x0000_t202" style="position:absolute;margin-left:97.4pt;margin-top:9.75pt;width:345.8pt;height:47.75pt;z-index:251658240;mso-width-relative:margin;mso-height-relative:margin" strokecolor="white">
          <v:textbox>
            <w:txbxContent>
              <w:p w:rsidR="000358DF" w:rsidRPr="003509FB" w:rsidRDefault="00F23965"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F23965"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F23965"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07219"/>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4362"/>
    <w:rsid w:val="00095271"/>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64C"/>
    <w:rsid w:val="000D4DCC"/>
    <w:rsid w:val="000D5045"/>
    <w:rsid w:val="000D6F3D"/>
    <w:rsid w:val="000D754C"/>
    <w:rsid w:val="000E0B3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3CA4"/>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6FA8"/>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5E78"/>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C8B"/>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05A"/>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602"/>
    <w:rsid w:val="007458F6"/>
    <w:rsid w:val="00746707"/>
    <w:rsid w:val="00747744"/>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689"/>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07D"/>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12F"/>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039"/>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52D"/>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0AA4"/>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1DB8"/>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3D2"/>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57D4"/>
    <w:rsid w:val="00F064E5"/>
    <w:rsid w:val="00F06BAD"/>
    <w:rsid w:val="00F07003"/>
    <w:rsid w:val="00F1051C"/>
    <w:rsid w:val="00F10DD4"/>
    <w:rsid w:val="00F1148D"/>
    <w:rsid w:val="00F1226E"/>
    <w:rsid w:val="00F13FDC"/>
    <w:rsid w:val="00F163DC"/>
    <w:rsid w:val="00F17ED4"/>
    <w:rsid w:val="00F22CF2"/>
    <w:rsid w:val="00F22D82"/>
    <w:rsid w:val="00F23965"/>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7D16A4"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7D16A4"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44165"/>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16A4"/>
    <w:rsid w:val="007D519F"/>
    <w:rsid w:val="007D717D"/>
    <w:rsid w:val="00804669"/>
    <w:rsid w:val="008258C8"/>
    <w:rsid w:val="0083400E"/>
    <w:rsid w:val="00860DDF"/>
    <w:rsid w:val="008852FB"/>
    <w:rsid w:val="008A0832"/>
    <w:rsid w:val="008B130B"/>
    <w:rsid w:val="008B2E9B"/>
    <w:rsid w:val="008C2710"/>
    <w:rsid w:val="008D038D"/>
    <w:rsid w:val="008D6F7F"/>
    <w:rsid w:val="008F1006"/>
    <w:rsid w:val="00914D2D"/>
    <w:rsid w:val="009200F0"/>
    <w:rsid w:val="0093791D"/>
    <w:rsid w:val="0095112F"/>
    <w:rsid w:val="00951807"/>
    <w:rsid w:val="00954ADC"/>
    <w:rsid w:val="009560C3"/>
    <w:rsid w:val="00963A06"/>
    <w:rsid w:val="0098138B"/>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93F1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D7FEDA-A4F0-478C-AF14-3799E380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1461</Words>
  <Characters>7891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14</cp:revision>
  <cp:lastPrinted>2022-07-26T19:37:00Z</cp:lastPrinted>
  <dcterms:created xsi:type="dcterms:W3CDTF">2018-01-17T16:40:00Z</dcterms:created>
  <dcterms:modified xsi:type="dcterms:W3CDTF">2022-07-26T19:55:00Z</dcterms:modified>
</cp:coreProperties>
</file>