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Pr="00771020" w:rsidRDefault="005D54B1" w:rsidP="0012056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Pr="003379FD" w:rsidRDefault="0012056C" w:rsidP="001205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21 DE JUNHO DE 2022</w:t>
      </w:r>
    </w:p>
    <w:p w:rsidR="00110A26" w:rsidRPr="00771020" w:rsidRDefault="00110A26" w:rsidP="0012056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07420" w:rsidRDefault="005D54B1" w:rsidP="00107420">
      <w:pPr>
        <w:spacing w:after="0"/>
        <w:jc w:val="both"/>
        <w:rPr>
          <w:b/>
          <w:color w:val="000000"/>
          <w:sz w:val="24"/>
          <w:szCs w:val="24"/>
          <w:lang w:eastAsia="pt-BR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Emenda Nº 1/2022 ao Projeto de Lei Nº 7766/2022     </w:t>
      </w:r>
      <w:r w:rsidRPr="00107420">
        <w:rPr>
          <w:rFonts w:ascii="Times New Roman" w:hAnsi="Times New Roman"/>
          <w:sz w:val="24"/>
          <w:szCs w:val="24"/>
        </w:rPr>
        <w:t xml:space="preserve">  </w:t>
      </w:r>
      <w:r w:rsidR="00107420" w:rsidRPr="00107420">
        <w:rPr>
          <w:rFonts w:ascii="Times New Roman" w:hAnsi="Times New Roman"/>
          <w:sz w:val="24"/>
          <w:szCs w:val="24"/>
        </w:rPr>
        <w:t>ALTERA O ARTIGO 5º DO PROJETO DE LEI 7766/2022.</w:t>
      </w:r>
      <w:bookmarkStart w:id="0" w:name="_GoBack"/>
      <w:bookmarkEnd w:id="0"/>
    </w:p>
    <w:p w:rsidR="00C269A3" w:rsidRPr="00FD7067" w:rsidRDefault="005D54B1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Bruno Dias</w:t>
      </w:r>
    </w:p>
    <w:p w:rsidR="00C269A3" w:rsidRPr="00FD7067" w:rsidRDefault="005D54B1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C269A3" w:rsidRPr="00FD7067" w:rsidRDefault="00C269A3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69A3" w:rsidRPr="00FD7067" w:rsidRDefault="005D54B1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7766/2022       </w:t>
      </w:r>
      <w:r w:rsidRPr="00FD7067">
        <w:rPr>
          <w:rFonts w:ascii="Times New Roman" w:hAnsi="Times New Roman"/>
          <w:sz w:val="24"/>
          <w:szCs w:val="24"/>
        </w:rPr>
        <w:t>INSTITUI A MEDALHA DO MÉRITO ESPORTIVO “CÉLIO RODRIGUES DE LIMA” E DÁ OUTRAS PROVIDÊNCIAS.</w:t>
      </w:r>
    </w:p>
    <w:p w:rsidR="00C269A3" w:rsidRPr="00FD7067" w:rsidRDefault="005D54B1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Dr. Edson</w:t>
      </w:r>
    </w:p>
    <w:p w:rsidR="00C269A3" w:rsidRPr="00FD7067" w:rsidRDefault="005D54B1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2ª Votação</w:t>
      </w:r>
    </w:p>
    <w:p w:rsidR="00C269A3" w:rsidRPr="00FD7067" w:rsidRDefault="00C269A3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69A3" w:rsidRPr="00FD7067" w:rsidRDefault="005D54B1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7758/2022       </w:t>
      </w:r>
      <w:r w:rsidRPr="00FD7067">
        <w:rPr>
          <w:rFonts w:ascii="Times New Roman" w:hAnsi="Times New Roman"/>
          <w:sz w:val="24"/>
          <w:szCs w:val="24"/>
        </w:rPr>
        <w:t>INSTITUI A SEMANA MUNICIPAL DE PREVENÇÃO AO ACIDENTE VASCULAR CEREBRAL (AVC) E DA OUTRAS PROVIDÊNCIAS.</w:t>
      </w:r>
    </w:p>
    <w:p w:rsidR="00C269A3" w:rsidRPr="00FD7067" w:rsidRDefault="005D54B1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Miguel Júnior Tomatinho</w:t>
      </w:r>
    </w:p>
    <w:p w:rsidR="00C269A3" w:rsidRPr="00FD7067" w:rsidRDefault="005D54B1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C269A3" w:rsidRPr="00FD7067" w:rsidRDefault="00C269A3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69A3" w:rsidRPr="00FD7067" w:rsidRDefault="005D54B1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1334/2022       </w:t>
      </w:r>
      <w:r w:rsidRPr="00FD7067">
        <w:rPr>
          <w:rFonts w:ascii="Times New Roman" w:hAnsi="Times New Roman"/>
          <w:sz w:val="24"/>
          <w:szCs w:val="24"/>
        </w:rPr>
        <w:t>AUTORIZA A ABERTURA DE CRÉDITO SUPLEMENTAR DOS ARTIGOS 42 E 43 DA LEI Nº 4.320/64.</w:t>
      </w:r>
    </w:p>
    <w:p w:rsidR="00C269A3" w:rsidRPr="00FD7067" w:rsidRDefault="005D54B1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C269A3" w:rsidRPr="00FD7067" w:rsidRDefault="005D54B1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C269A3" w:rsidRPr="00FD7067" w:rsidRDefault="00C269A3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69A3" w:rsidRPr="00FD7067" w:rsidRDefault="005D54B1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1335/2022       </w:t>
      </w:r>
      <w:r w:rsidRPr="00FD7067">
        <w:rPr>
          <w:rFonts w:ascii="Times New Roman" w:hAnsi="Times New Roman"/>
          <w:sz w:val="24"/>
          <w:szCs w:val="24"/>
        </w:rPr>
        <w:t>AUTORIZA A ABERTURA DE CRÉDITO SUPLEMENTAR DOS ARTIGOS 42 E 43 DA LEI Nº 4.320/64.</w:t>
      </w:r>
    </w:p>
    <w:p w:rsidR="00C269A3" w:rsidRPr="00FD7067" w:rsidRDefault="005D54B1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C269A3" w:rsidRPr="00FD7067" w:rsidRDefault="005D54B1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C269A3" w:rsidRPr="00FD7067" w:rsidRDefault="00C269A3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69A3" w:rsidRPr="00FD7067" w:rsidRDefault="005D54B1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77/2022       </w:t>
      </w:r>
      <w:r w:rsidRPr="00FD7067">
        <w:rPr>
          <w:rFonts w:ascii="Times New Roman" w:hAnsi="Times New Roman"/>
          <w:sz w:val="24"/>
          <w:szCs w:val="24"/>
        </w:rPr>
        <w:t>Requer informações sobre a implantação do Piso Salarial Nacional no município e a existência de recursos do FUNDEB para pagamento do piso,</w:t>
      </w:r>
    </w:p>
    <w:p w:rsidR="00C269A3" w:rsidRPr="00FD7067" w:rsidRDefault="005D54B1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Dr. Edson</w:t>
      </w:r>
    </w:p>
    <w:p w:rsidR="00C269A3" w:rsidRPr="00FD7067" w:rsidRDefault="005D54B1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C269A3" w:rsidRPr="00FD7067" w:rsidRDefault="00C269A3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69A3" w:rsidRPr="00FD7067" w:rsidRDefault="005D54B1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Correspondência Recebida Nº 320/2022       </w:t>
      </w:r>
      <w:r w:rsidRPr="00FD7067">
        <w:rPr>
          <w:rFonts w:ascii="Times New Roman" w:hAnsi="Times New Roman"/>
          <w:sz w:val="24"/>
          <w:szCs w:val="24"/>
        </w:rPr>
        <w:t>Ofício nº 11/2022 encaminhado pela Superintendência Regional de Ensino de Pouso Alegre, solicitando a cessão do plenário desta Casa Legislativa para realização de Congresso Regional de Educação do Sul de Minas, a ser realizado nos dias 22 e 23 de junho de 2022, a partir das 07h30min.</w:t>
      </w:r>
    </w:p>
    <w:p w:rsidR="00C269A3" w:rsidRPr="00FD7067" w:rsidRDefault="005D54B1" w:rsidP="001205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Diversos</w:t>
      </w:r>
    </w:p>
    <w:p w:rsidR="007739F1" w:rsidRPr="00FD7067" w:rsidRDefault="005D54B1" w:rsidP="0012056C">
      <w:pPr>
        <w:spacing w:after="0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1DB" w:rsidRDefault="000A11DB">
      <w:pPr>
        <w:spacing w:after="0" w:line="240" w:lineRule="auto"/>
      </w:pPr>
      <w:r>
        <w:separator/>
      </w:r>
    </w:p>
  </w:endnote>
  <w:endnote w:type="continuationSeparator" w:id="0">
    <w:p w:rsidR="000A11DB" w:rsidRDefault="000A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A11D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D54B1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5D54B1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5D54B1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1DB" w:rsidRDefault="000A11DB">
      <w:pPr>
        <w:spacing w:after="0" w:line="240" w:lineRule="auto"/>
      </w:pPr>
      <w:r>
        <w:separator/>
      </w:r>
    </w:p>
  </w:footnote>
  <w:footnote w:type="continuationSeparator" w:id="0">
    <w:p w:rsidR="000A11DB" w:rsidRDefault="000A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5D54B1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5D54B1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5D54B1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" strokecolor="white [3212]">
              <v:textbox>
                <w:txbxContent>
                  <w:p w:rsidR="000358DF" w:rsidRPr="003509FB" w:rsidRDefault="005D54B1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5D54B1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1DB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07420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56C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409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4B1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212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69A3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07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1831A8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1831A8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31A8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562C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2E76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C73FF5-AFC7-42F6-912B-A0B10C3C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6</cp:revision>
  <cp:lastPrinted>2018-01-17T16:02:00Z</cp:lastPrinted>
  <dcterms:created xsi:type="dcterms:W3CDTF">2019-01-09T19:36:00Z</dcterms:created>
  <dcterms:modified xsi:type="dcterms:W3CDTF">2022-06-21T15:17:00Z</dcterms:modified>
</cp:coreProperties>
</file>