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C7" w:rsidRDefault="00587CC7">
      <w:pPr>
        <w:ind w:left="2835"/>
        <w:jc w:val="both"/>
        <w:rPr>
          <w:color w:val="000000"/>
        </w:rPr>
      </w:pPr>
    </w:p>
    <w:p w:rsidR="00AF1A0F" w:rsidRDefault="00BD4785">
      <w:pPr>
        <w:ind w:left="2835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7A0449">
        <w:rPr>
          <w:color w:val="000000"/>
        </w:rPr>
        <w:t>08</w:t>
      </w:r>
      <w:r w:rsidR="00012990">
        <w:rPr>
          <w:color w:val="000000"/>
        </w:rPr>
        <w:t xml:space="preserve"> de </w:t>
      </w:r>
      <w:r w:rsidR="007A0449">
        <w:rPr>
          <w:color w:val="000000"/>
        </w:rPr>
        <w:t>junho</w:t>
      </w:r>
      <w:r>
        <w:rPr>
          <w:color w:val="000000"/>
        </w:rPr>
        <w:t xml:space="preserve"> de 2022</w:t>
      </w:r>
      <w:r w:rsidR="00012990">
        <w:rPr>
          <w:color w:val="000000"/>
        </w:rPr>
        <w:t>.</w:t>
      </w:r>
    </w:p>
    <w:p w:rsidR="00AF1A0F" w:rsidRDefault="00AF1A0F">
      <w:pPr>
        <w:jc w:val="both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DF76AD">
      <w:pPr>
        <w:jc w:val="both"/>
        <w:rPr>
          <w:color w:val="000000"/>
        </w:rPr>
      </w:pPr>
      <w:r>
        <w:rPr>
          <w:color w:val="000000"/>
        </w:rPr>
        <w:t>Ofício Nº</w:t>
      </w:r>
      <w:r w:rsidR="00BD4785">
        <w:rPr>
          <w:color w:val="000000"/>
        </w:rPr>
        <w:t xml:space="preserve"> </w:t>
      </w:r>
      <w:r w:rsidR="007A0449">
        <w:rPr>
          <w:color w:val="000000"/>
        </w:rPr>
        <w:t>123</w:t>
      </w:r>
      <w:r w:rsidR="00BD4785">
        <w:rPr>
          <w:color w:val="000000"/>
        </w:rPr>
        <w:t>/ 2022</w:t>
      </w: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012990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AF1A0F">
      <w:pPr>
        <w:ind w:left="2835"/>
        <w:jc w:val="both"/>
        <w:rPr>
          <w:color w:val="000000"/>
        </w:rPr>
      </w:pPr>
    </w:p>
    <w:p w:rsidR="00AF1A0F" w:rsidRDefault="00012990" w:rsidP="00BD4785">
      <w:pPr>
        <w:ind w:firstLine="2835"/>
        <w:jc w:val="both"/>
        <w:rPr>
          <w:color w:val="000000"/>
        </w:rPr>
      </w:pPr>
      <w:r>
        <w:rPr>
          <w:color w:val="000000"/>
        </w:rPr>
        <w:t>Em</w:t>
      </w:r>
      <w:r w:rsidR="00BD4785">
        <w:rPr>
          <w:color w:val="000000"/>
        </w:rPr>
        <w:t xml:space="preserve"> atenção ao Ofício GAPREF nº </w:t>
      </w:r>
      <w:r w:rsidR="007A0449">
        <w:rPr>
          <w:color w:val="000000"/>
        </w:rPr>
        <w:t>97</w:t>
      </w:r>
      <w:r>
        <w:rPr>
          <w:color w:val="000000"/>
        </w:rPr>
        <w:t>/202</w:t>
      </w:r>
      <w:r w:rsidR="00BD4785">
        <w:rPr>
          <w:color w:val="000000"/>
        </w:rPr>
        <w:t>2, efetuamos a devolução do Projeto de Lei nº 1.</w:t>
      </w:r>
      <w:r w:rsidR="007A0449">
        <w:rPr>
          <w:color w:val="000000"/>
        </w:rPr>
        <w:t>267</w:t>
      </w:r>
      <w:r>
        <w:rPr>
          <w:color w:val="000000"/>
        </w:rPr>
        <w:t>/202</w:t>
      </w:r>
      <w:r w:rsidR="00BD4785">
        <w:rPr>
          <w:color w:val="000000"/>
        </w:rPr>
        <w:t>2</w:t>
      </w:r>
      <w:r>
        <w:rPr>
          <w:color w:val="000000"/>
        </w:rPr>
        <w:t>, que “</w:t>
      </w:r>
      <w:r w:rsidR="007A0449">
        <w:rPr>
          <w:color w:val="000000"/>
        </w:rPr>
        <w:t>Autoriza o município de Pouso Alegre a pagar ao Cartório de Registro de Imóveis de Pouso Alegre emolumentos, TFJ e tributos.</w:t>
      </w:r>
      <w:r>
        <w:rPr>
          <w:color w:val="000000"/>
        </w:rPr>
        <w:t>”</w:t>
      </w:r>
      <w:bookmarkStart w:id="0" w:name="_GoBack"/>
      <w:bookmarkEnd w:id="0"/>
      <w:r>
        <w:rPr>
          <w:color w:val="000000"/>
        </w:rPr>
        <w:t xml:space="preserve"> </w:t>
      </w: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012990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Atenciosamente, </w:t>
      </w: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2835"/>
        <w:jc w:val="both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p w:rsidR="00AF1A0F" w:rsidRDefault="00AF1A0F">
      <w:pPr>
        <w:ind w:firstLine="3"/>
        <w:jc w:val="center"/>
        <w:rPr>
          <w:color w:val="000000"/>
        </w:rPr>
      </w:pPr>
    </w:p>
    <w:tbl>
      <w:tblPr>
        <w:tblStyle w:val="Tabelacomgrade"/>
        <w:tblW w:w="385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854"/>
      </w:tblGrid>
      <w:tr w:rsidR="00AF1A0F">
        <w:trPr>
          <w:trHeight w:val="50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A0F" w:rsidRDefault="00AF1A0F">
            <w:pPr>
              <w:jc w:val="center"/>
              <w:rPr>
                <w:color w:val="000000"/>
              </w:rPr>
            </w:pPr>
          </w:p>
          <w:p w:rsidR="00AF1A0F" w:rsidRDefault="00BD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Ailton Pereira</w:t>
            </w:r>
          </w:p>
        </w:tc>
      </w:tr>
      <w:tr w:rsidR="00AF1A0F">
        <w:trPr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A0F" w:rsidRDefault="00012990" w:rsidP="00BD4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</w:t>
            </w:r>
          </w:p>
        </w:tc>
      </w:tr>
    </w:tbl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center"/>
        <w:rPr>
          <w:color w:val="000000"/>
        </w:rPr>
      </w:pPr>
    </w:p>
    <w:p w:rsidR="00AF1A0F" w:rsidRDefault="00AF1A0F">
      <w:pPr>
        <w:jc w:val="both"/>
        <w:rPr>
          <w:color w:val="000000"/>
        </w:rPr>
      </w:pPr>
    </w:p>
    <w:p w:rsidR="00AF1A0F" w:rsidRDefault="00012990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AF1A0F" w:rsidRDefault="00BD4785">
      <w:pPr>
        <w:jc w:val="both"/>
        <w:rPr>
          <w:color w:val="000000"/>
        </w:rPr>
      </w:pPr>
      <w:r>
        <w:rPr>
          <w:color w:val="000000"/>
        </w:rPr>
        <w:t>José Dimas da Silva Fonseca</w:t>
      </w:r>
    </w:p>
    <w:p w:rsidR="00AF1A0F" w:rsidRDefault="00012990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AF1A0F" w:rsidRDefault="00FC580F">
      <w:pPr>
        <w:jc w:val="both"/>
      </w:pPr>
      <w:r>
        <w:rPr>
          <w:color w:val="000000"/>
        </w:rPr>
        <w:t>Pouso Alegre/</w:t>
      </w:r>
      <w:r w:rsidR="00012990">
        <w:rPr>
          <w:color w:val="000000"/>
        </w:rPr>
        <w:t xml:space="preserve">MG </w:t>
      </w:r>
    </w:p>
    <w:sectPr w:rsidR="00AF1A0F">
      <w:pgSz w:w="11906" w:h="16838"/>
      <w:pgMar w:top="2948" w:right="849" w:bottom="107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0F"/>
    <w:rsid w:val="00012990"/>
    <w:rsid w:val="00587CC7"/>
    <w:rsid w:val="0071391D"/>
    <w:rsid w:val="007A0449"/>
    <w:rsid w:val="00AF1A0F"/>
    <w:rsid w:val="00BD4785"/>
    <w:rsid w:val="00DF76AD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AE40-F545-4D27-937F-EF09AD4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qFormat/>
    <w:rPr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secretaria01</cp:lastModifiedBy>
  <cp:revision>3</cp:revision>
  <cp:lastPrinted>2022-04-06T16:35:00Z</cp:lastPrinted>
  <dcterms:created xsi:type="dcterms:W3CDTF">2022-06-08T17:31:00Z</dcterms:created>
  <dcterms:modified xsi:type="dcterms:W3CDTF">2022-06-08T17:36:00Z</dcterms:modified>
  <dc:language>pt-BR</dc:language>
</cp:coreProperties>
</file>