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016D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B67C37">
        <w:rPr>
          <w:b/>
          <w:color w:val="000000"/>
        </w:rPr>
        <w:t>7774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D016D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JORGE LUIZ GONÇALVES (*1951 + 2018).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016DA" w:rsidP="00C94560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56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016DA" w:rsidP="00C945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9456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JORG</w:t>
      </w:r>
      <w:r w:rsidR="002D4537">
        <w:rPr>
          <w:rFonts w:ascii="Times New Roman" w:eastAsia="Times New Roman" w:hAnsi="Times New Roman"/>
          <w:color w:val="000000"/>
        </w:rPr>
        <w:t xml:space="preserve">E LUIZ GONÇALVES a atual Rua </w:t>
      </w:r>
      <w:r>
        <w:rPr>
          <w:rFonts w:ascii="Times New Roman" w:eastAsia="Times New Roman" w:hAnsi="Times New Roman"/>
          <w:color w:val="000000"/>
        </w:rPr>
        <w:t xml:space="preserve">10 (SD-10), com inicio na Oércio Condeixo e término na Rua Maria Aparecida de Oliveira Aragone, no bairro Loteamento Colina do Rei. </w:t>
      </w:r>
    </w:p>
    <w:p w:rsidR="009357D9" w:rsidRDefault="009357D9" w:rsidP="00C945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94560">
        <w:rPr>
          <w:rFonts w:ascii="Times New Roman" w:eastAsia="Times New Roman" w:hAnsi="Times New Roman"/>
          <w:b/>
          <w:color w:val="000000"/>
        </w:rPr>
        <w:t>Art. 2º</w:t>
      </w:r>
      <w:r w:rsidR="00C94560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</w:t>
      </w:r>
      <w:r>
        <w:rPr>
          <w:rFonts w:ascii="Times New Roman" w:eastAsia="Times New Roman" w:hAnsi="Times New Roman"/>
          <w:color w:val="000000"/>
        </w:rPr>
        <w:t xml:space="preserve">resente Lei entra em vigor na data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016D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B67C37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221D8" w:rsidTr="006E5AF1">
        <w:tc>
          <w:tcPr>
            <w:tcW w:w="10345" w:type="dxa"/>
          </w:tcPr>
          <w:p w:rsidR="006E5AF1" w:rsidRPr="006E5AF1" w:rsidRDefault="00D016DA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221D8" w:rsidTr="006E5AF1">
        <w:tc>
          <w:tcPr>
            <w:tcW w:w="10345" w:type="dxa"/>
          </w:tcPr>
          <w:p w:rsidR="006E5AF1" w:rsidRPr="006E5AF1" w:rsidRDefault="00D016DA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D016D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D016DA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Jorge Luiz Gonçalves nasceu em 1931, na cidade de Lambari e mudou-se para Pouso Alegre, fixando aqui como sua residência e constituindo toda sua família. </w:t>
      </w:r>
    </w:p>
    <w:p w:rsidR="00C94560" w:rsidRPr="004C65C8" w:rsidRDefault="00C94560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Adorava contar suas histórias de quando era apenas um menino e seus familiares se recordam de todas </w:t>
      </w:r>
      <w:r>
        <w:rPr>
          <w:rFonts w:ascii="Times New Roman" w:hAnsi="Times New Roman" w:cs="Times New Roman"/>
        </w:rPr>
        <w:t>com carinho. Contava também sobre o crescimento da cidade e como Pouso Alegre se tornou tão populosa.</w:t>
      </w:r>
    </w:p>
    <w:p w:rsidR="00C94560" w:rsidRDefault="00C94560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observou a cidade de Pouso Alegre crescer junto com toda sua família, adquirindo grande amor pelos habitantes da cidade. Ele cuidava da população q</w:t>
      </w:r>
      <w:r>
        <w:rPr>
          <w:rFonts w:ascii="Times New Roman" w:hAnsi="Times New Roman" w:cs="Times New Roman"/>
        </w:rPr>
        <w:t xml:space="preserve">ue precisava de seu auxílio com abrigo, mantimentos e por vezes até com palavras de consolo. </w:t>
      </w:r>
    </w:p>
    <w:p w:rsidR="00C94560" w:rsidRDefault="00C94560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Tinha orgulho de ter crescido em Pouso Alegre e ter feito suas raízes, por isso esse amor deve ser perpetuado, colocando o seu nome em um logradouro como uma sin</w:t>
      </w:r>
      <w:r>
        <w:rPr>
          <w:rFonts w:ascii="Times New Roman" w:hAnsi="Times New Roman" w:cs="Times New Roman"/>
        </w:rPr>
        <w:t xml:space="preserve">gela homenagem por todo apoio e dedicação que teve por esse município que o acolheu e o transformou em um cidadão pouso-alegrense de coração.  </w:t>
      </w:r>
    </w:p>
    <w:p w:rsidR="00C94560" w:rsidRDefault="00C94560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faleceu em 22 de setembro de 2019, deixando saudades e, acima de tudo, os seus bons exemplos de morador e</w:t>
      </w:r>
      <w:r>
        <w:rPr>
          <w:rFonts w:ascii="Times New Roman" w:hAnsi="Times New Roman" w:cs="Times New Roman"/>
        </w:rPr>
        <w:t xml:space="preserve"> pai zeloso. </w:t>
      </w:r>
    </w:p>
    <w:p w:rsidR="00C94560" w:rsidRDefault="00C94560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357D9" w:rsidRDefault="00D016DA" w:rsidP="00C9456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conto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D016DA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5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221D8" w:rsidTr="00182AE8">
        <w:tc>
          <w:tcPr>
            <w:tcW w:w="10345" w:type="dxa"/>
          </w:tcPr>
          <w:p w:rsidR="006E5AF1" w:rsidRPr="006E5AF1" w:rsidRDefault="00D016DA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221D8" w:rsidTr="00182AE8">
        <w:tc>
          <w:tcPr>
            <w:tcW w:w="10345" w:type="dxa"/>
          </w:tcPr>
          <w:p w:rsidR="006E5AF1" w:rsidRPr="006E5AF1" w:rsidRDefault="00D016DA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DA" w:rsidRDefault="00D016DA">
      <w:r>
        <w:separator/>
      </w:r>
    </w:p>
  </w:endnote>
  <w:endnote w:type="continuationSeparator" w:id="0">
    <w:p w:rsidR="00D016DA" w:rsidRDefault="00D0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016D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DA" w:rsidRDefault="00D016DA">
      <w:r>
        <w:separator/>
      </w:r>
    </w:p>
  </w:footnote>
  <w:footnote w:type="continuationSeparator" w:id="0">
    <w:p w:rsidR="00D016DA" w:rsidRDefault="00D0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016D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C7E5A"/>
    <w:rsid w:val="002D4537"/>
    <w:rsid w:val="0031302D"/>
    <w:rsid w:val="003221D8"/>
    <w:rsid w:val="003776C3"/>
    <w:rsid w:val="003A7679"/>
    <w:rsid w:val="004241AC"/>
    <w:rsid w:val="004A45DE"/>
    <w:rsid w:val="004C65C8"/>
    <w:rsid w:val="00504095"/>
    <w:rsid w:val="005B0899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57D9"/>
    <w:rsid w:val="009B40CC"/>
    <w:rsid w:val="00A05C02"/>
    <w:rsid w:val="00AB796A"/>
    <w:rsid w:val="00AF09C1"/>
    <w:rsid w:val="00B67C37"/>
    <w:rsid w:val="00C865D7"/>
    <w:rsid w:val="00C94212"/>
    <w:rsid w:val="00C94560"/>
    <w:rsid w:val="00D016DA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2022-05-10T18:40:00Z</dcterms:modified>
</cp:coreProperties>
</file>