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97448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9A6ADD">
        <w:rPr>
          <w:b/>
          <w:color w:val="000000"/>
        </w:rPr>
        <w:t>7749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97448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DISPÕE SOBRE DENOMINAÇÃO DE LOGRADOURO PÚBLICO: </w:t>
      </w:r>
      <w:r w:rsidR="00B100B9">
        <w:rPr>
          <w:b/>
        </w:rPr>
        <w:t>RUA TEREZINHA COBRA BATISTA</w:t>
      </w:r>
      <w:r>
        <w:rPr>
          <w:b/>
        </w:rPr>
        <w:t xml:space="preserve"> (*1934 +2020).</w:t>
      </w:r>
    </w:p>
    <w:p w:rsidR="00A9743C" w:rsidRDefault="00A9743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9743C" w:rsidRPr="00A9743C" w:rsidRDefault="00A9743C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9743C">
        <w:rPr>
          <w:b/>
          <w:sz w:val="20"/>
          <w:szCs w:val="20"/>
        </w:rPr>
        <w:t xml:space="preserve">Autor: Ver. Odair </w:t>
      </w:r>
      <w:proofErr w:type="spellStart"/>
      <w:r w:rsidRPr="00A9743C">
        <w:rPr>
          <w:b/>
          <w:sz w:val="20"/>
          <w:szCs w:val="20"/>
        </w:rPr>
        <w:t>Quincote</w:t>
      </w:r>
      <w:proofErr w:type="spellEnd"/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97448" w:rsidP="00385626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385626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97448" w:rsidP="003856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E553A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TEREZINHA COBRA BATISTA a atual Rua 24 (SD-24), com início na Rua 30, paralela </w:t>
      </w:r>
      <w:r w:rsidR="00A9743C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 xml:space="preserve"> Rua Maria do Carmo Correia Silva</w:t>
      </w:r>
      <w:r w:rsidR="00AE553A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e término na rotatória, localizada no Loteamento Colina do Rei.</w:t>
      </w:r>
    </w:p>
    <w:p w:rsidR="00E03712" w:rsidRDefault="00E03712" w:rsidP="003856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03712" w:rsidRDefault="00297448" w:rsidP="0038562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AE553A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76D37" w:rsidRDefault="00C76D37" w:rsidP="00A9743C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9743C" w:rsidRDefault="00A9743C" w:rsidP="00A9743C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/>
        </w:rPr>
        <w:t>Câmara Municipal de Pouso Alegre, 26 de abril de 2022.</w:t>
      </w:r>
    </w:p>
    <w:p w:rsidR="00A9743C" w:rsidRDefault="00A9743C" w:rsidP="00A9743C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A9743C" w:rsidRDefault="00A9743C" w:rsidP="00A9743C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A9743C" w:rsidRDefault="00A9743C" w:rsidP="00A9743C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9743C" w:rsidTr="00A9743C">
        <w:tc>
          <w:tcPr>
            <w:tcW w:w="5097" w:type="dxa"/>
            <w:hideMark/>
          </w:tcPr>
          <w:p w:rsidR="00A9743C" w:rsidRDefault="00A9743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Reverendo Dionísio</w:t>
            </w:r>
          </w:p>
        </w:tc>
        <w:tc>
          <w:tcPr>
            <w:tcW w:w="5098" w:type="dxa"/>
            <w:hideMark/>
          </w:tcPr>
          <w:p w:rsidR="00A9743C" w:rsidRDefault="00A9743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Dr. Arlindo Motta Paes</w:t>
            </w:r>
          </w:p>
        </w:tc>
      </w:tr>
      <w:tr w:rsidR="00A9743C" w:rsidTr="00A9743C">
        <w:tc>
          <w:tcPr>
            <w:tcW w:w="5097" w:type="dxa"/>
            <w:hideMark/>
          </w:tcPr>
          <w:p w:rsidR="00A9743C" w:rsidRDefault="00A9743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  <w:hideMark/>
          </w:tcPr>
          <w:p w:rsidR="00A9743C" w:rsidRDefault="00A9743C">
            <w:pPr>
              <w:pStyle w:val="SemEspaamento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A9743C" w:rsidRDefault="00A9743C" w:rsidP="00A9743C">
      <w:pPr>
        <w:pStyle w:val="SemEspaamento"/>
        <w:rPr>
          <w:rFonts w:ascii="Times New Roman" w:hAnsi="Times New Roman"/>
          <w:sz w:val="24"/>
          <w:szCs w:val="24"/>
        </w:rPr>
      </w:pPr>
    </w:p>
    <w:p w:rsidR="00A9743C" w:rsidRDefault="00A9743C" w:rsidP="00A9743C">
      <w:pPr>
        <w:jc w:val="both"/>
        <w:rPr>
          <w:rFonts w:ascii="Arial" w:eastAsia="Calibri" w:hAnsi="Arial" w:cs="Arial"/>
          <w:sz w:val="20"/>
          <w:szCs w:val="20"/>
        </w:rPr>
      </w:pPr>
    </w:p>
    <w:p w:rsidR="00A9743C" w:rsidRDefault="00A9743C" w:rsidP="00A9743C">
      <w:pPr>
        <w:jc w:val="center"/>
        <w:rPr>
          <w:color w:val="000000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sectPr w:rsidR="00C94212" w:rsidRPr="00920AA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4F" w:rsidRDefault="00573E4F">
      <w:r>
        <w:separator/>
      </w:r>
    </w:p>
  </w:endnote>
  <w:endnote w:type="continuationSeparator" w:id="0">
    <w:p w:rsidR="00573E4F" w:rsidRDefault="0057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9744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4F" w:rsidRDefault="00573E4F">
      <w:r>
        <w:separator/>
      </w:r>
    </w:p>
  </w:footnote>
  <w:footnote w:type="continuationSeparator" w:id="0">
    <w:p w:rsidR="00573E4F" w:rsidRDefault="0057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9744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297448"/>
    <w:rsid w:val="002B016F"/>
    <w:rsid w:val="002B50FE"/>
    <w:rsid w:val="00302899"/>
    <w:rsid w:val="0031302D"/>
    <w:rsid w:val="003776C3"/>
    <w:rsid w:val="00385626"/>
    <w:rsid w:val="003A7679"/>
    <w:rsid w:val="004241AC"/>
    <w:rsid w:val="004A45DE"/>
    <w:rsid w:val="004C65C8"/>
    <w:rsid w:val="00504095"/>
    <w:rsid w:val="00573E4F"/>
    <w:rsid w:val="006424C0"/>
    <w:rsid w:val="00684305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A4FA0"/>
    <w:rsid w:val="009A6ADD"/>
    <w:rsid w:val="009B40CC"/>
    <w:rsid w:val="00A05C02"/>
    <w:rsid w:val="00A9743C"/>
    <w:rsid w:val="00AB796A"/>
    <w:rsid w:val="00AE553A"/>
    <w:rsid w:val="00AF09C1"/>
    <w:rsid w:val="00B100B9"/>
    <w:rsid w:val="00C76D37"/>
    <w:rsid w:val="00C865D7"/>
    <w:rsid w:val="00C94212"/>
    <w:rsid w:val="00D250BC"/>
    <w:rsid w:val="00D32D69"/>
    <w:rsid w:val="00DC3901"/>
    <w:rsid w:val="00DF3E05"/>
    <w:rsid w:val="00E03712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9743C"/>
    <w:pPr>
      <w:spacing w:after="0" w:line="240" w:lineRule="auto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5</cp:revision>
  <dcterms:created xsi:type="dcterms:W3CDTF">2022-04-27T15:58:00Z</dcterms:created>
  <dcterms:modified xsi:type="dcterms:W3CDTF">2022-04-27T16:00:00Z</dcterms:modified>
</cp:coreProperties>
</file>