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956B4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9A68CD">
        <w:rPr>
          <w:b/>
          <w:color w:val="000000"/>
        </w:rPr>
        <w:t>7773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956B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DR. MÁRIO TOLEDO.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A025CE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3956B4" w:rsidP="00A025CE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A025CE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3956B4" w:rsidP="00A025C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025CE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DR. MÁRIO TOLEDO a atual Rua Gilmar de Castro</w:t>
      </w:r>
      <w:r w:rsidR="00217000">
        <w:rPr>
          <w:rFonts w:ascii="Times New Roman" w:eastAsia="Times New Roman" w:hAnsi="Times New Roman"/>
          <w:color w:val="000000"/>
        </w:rPr>
        <w:t xml:space="preserve"> Hora (sem saída), com início no cruzamento com a</w:t>
      </w:r>
      <w:r>
        <w:rPr>
          <w:rFonts w:ascii="Times New Roman" w:eastAsia="Times New Roman" w:hAnsi="Times New Roman"/>
          <w:color w:val="000000"/>
        </w:rPr>
        <w:t xml:space="preserve"> Rua Salvador dos Santos Patrício, no Bairro Vila Ema.</w:t>
      </w:r>
    </w:p>
    <w:p w:rsidR="00A025CE" w:rsidRDefault="00A025CE" w:rsidP="00A025C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1A1B3E" w:rsidRDefault="003956B4" w:rsidP="00A025C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025C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especialmente a Lei nº 5.676/2016</w:t>
      </w:r>
      <w:r>
        <w:rPr>
          <w:rFonts w:ascii="Times New Roman" w:eastAsia="Times New Roman" w:hAnsi="Times New Roman"/>
          <w:color w:val="000000"/>
        </w:rPr>
        <w:t>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3956B4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9A68CD">
        <w:rPr>
          <w:color w:val="000000"/>
        </w:rPr>
        <w:t>3</w:t>
      </w:r>
      <w:r w:rsidR="003A7679">
        <w:rPr>
          <w:color w:val="000000"/>
        </w:rPr>
        <w:t xml:space="preserve"> de maio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D14229" w:rsidTr="006E5AF1">
        <w:tc>
          <w:tcPr>
            <w:tcW w:w="10345" w:type="dxa"/>
          </w:tcPr>
          <w:p w:rsidR="006E5AF1" w:rsidRPr="006E5AF1" w:rsidRDefault="003956B4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Hélio Carlos de Oliveira</w:t>
            </w:r>
          </w:p>
        </w:tc>
      </w:tr>
      <w:tr w:rsidR="00D14229" w:rsidTr="006E5AF1">
        <w:tc>
          <w:tcPr>
            <w:tcW w:w="10345" w:type="dxa"/>
          </w:tcPr>
          <w:p w:rsidR="006E5AF1" w:rsidRPr="006E5AF1" w:rsidRDefault="003956B4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3956B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3956B4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Default="003956B4" w:rsidP="00A025C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atual Rua Gilmar de Castro Hora (sem saída), localizada no bairro Vila Ema, possui apenas 4 residências e os moradores solicitam a mudança de nome, tendo em vista que a mesma é um beco sem saída, podendo assim dar continuidade na Rua Dr. Mário Toledo. </w:t>
      </w:r>
    </w:p>
    <w:p w:rsidR="00A025CE" w:rsidRPr="004C65C8" w:rsidRDefault="00A025CE" w:rsidP="00A025CE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1A1B3E" w:rsidRDefault="003956B4" w:rsidP="00A025C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Nesse sentido, a Lei Municipal nº 1.493 de dezembro de 1975, já prestou justa homenagem e reconhecimento ao Dr. Mário Toledo, por meio de aprovação do seu nome para denominação desta rua. </w:t>
      </w:r>
    </w:p>
    <w:p w:rsidR="00A025CE" w:rsidRDefault="00A025CE" w:rsidP="00A025CE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1A1B3E" w:rsidRDefault="003956B4" w:rsidP="00A025C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Deste modo, torna-se cabível a designação desta pequena parte da v</w:t>
      </w:r>
      <w:r>
        <w:rPr>
          <w:rFonts w:ascii="Times New Roman" w:hAnsi="Times New Roman" w:cs="Times New Roman"/>
        </w:rPr>
        <w:t>ia que também receberá o seu nome conforme vontade dos moradores do local.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3956B4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9A68CD">
        <w:rPr>
          <w:color w:val="000000"/>
        </w:rPr>
        <w:t>3</w:t>
      </w:r>
      <w:bookmarkStart w:id="0" w:name="_GoBack"/>
      <w:bookmarkEnd w:id="0"/>
      <w:r w:rsidR="003A7679">
        <w:rPr>
          <w:color w:val="000000"/>
        </w:rPr>
        <w:t xml:space="preserve"> de maio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D14229" w:rsidTr="00182AE8">
        <w:tc>
          <w:tcPr>
            <w:tcW w:w="10345" w:type="dxa"/>
          </w:tcPr>
          <w:p w:rsidR="006E5AF1" w:rsidRPr="006E5AF1" w:rsidRDefault="003956B4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Hélio Carlos de Oliveira</w:t>
            </w:r>
          </w:p>
        </w:tc>
      </w:tr>
      <w:tr w:rsidR="00D14229" w:rsidTr="00182AE8">
        <w:tc>
          <w:tcPr>
            <w:tcW w:w="10345" w:type="dxa"/>
          </w:tcPr>
          <w:p w:rsidR="006E5AF1" w:rsidRPr="006E5AF1" w:rsidRDefault="003956B4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6B4" w:rsidRDefault="003956B4">
      <w:r>
        <w:separator/>
      </w:r>
    </w:p>
  </w:endnote>
  <w:endnote w:type="continuationSeparator" w:id="0">
    <w:p w:rsidR="003956B4" w:rsidRDefault="0039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956B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6B4" w:rsidRDefault="003956B4">
      <w:r>
        <w:separator/>
      </w:r>
    </w:p>
  </w:footnote>
  <w:footnote w:type="continuationSeparator" w:id="0">
    <w:p w:rsidR="003956B4" w:rsidRDefault="00395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956B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1A1B3E"/>
    <w:rsid w:val="00201ED7"/>
    <w:rsid w:val="00217000"/>
    <w:rsid w:val="00217FD1"/>
    <w:rsid w:val="00291B86"/>
    <w:rsid w:val="0031302D"/>
    <w:rsid w:val="003776C3"/>
    <w:rsid w:val="003956B4"/>
    <w:rsid w:val="003A7679"/>
    <w:rsid w:val="004241AC"/>
    <w:rsid w:val="004A45DE"/>
    <w:rsid w:val="004C65C8"/>
    <w:rsid w:val="00504095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A68CD"/>
    <w:rsid w:val="009B40CC"/>
    <w:rsid w:val="00A025CE"/>
    <w:rsid w:val="00A05C02"/>
    <w:rsid w:val="00AB796A"/>
    <w:rsid w:val="00AF09C1"/>
    <w:rsid w:val="00C865D7"/>
    <w:rsid w:val="00C94212"/>
    <w:rsid w:val="00CD052A"/>
    <w:rsid w:val="00D14229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6</cp:revision>
  <dcterms:created xsi:type="dcterms:W3CDTF">2020-02-06T18:54:00Z</dcterms:created>
  <dcterms:modified xsi:type="dcterms:W3CDTF">2022-05-03T19:31:00Z</dcterms:modified>
</cp:coreProperties>
</file>