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7E" w:rsidRDefault="00A9397E"/>
    <w:p w:rsidR="00A9397E" w:rsidRDefault="00A9397E">
      <w:pPr>
        <w:ind w:left="-141"/>
      </w:pPr>
      <w:bookmarkStart w:id="0" w:name="_8kf3egehum46" w:colFirst="0" w:colLast="0"/>
      <w:bookmarkEnd w:id="0"/>
    </w:p>
    <w:tbl>
      <w:tblPr>
        <w:tblStyle w:val="Table1"/>
        <w:tblpPr w:leftFromText="141" w:rightFromText="141" w:vertAnchor="text" w:horzAnchor="margin" w:tblpY="8208"/>
        <w:tblW w:w="9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D40F5F" w:rsidTr="00D40F5F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F5F" w:rsidRDefault="00D40F5F" w:rsidP="00D4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bookmarkStart w:id="1" w:name="_yc1himof7ikc" w:colFirst="0" w:colLast="0"/>
            <w:bookmarkEnd w:id="1"/>
            <w:r>
              <w:rPr>
                <w:b/>
              </w:rPr>
              <w:t xml:space="preserve">Local: </w:t>
            </w:r>
            <w:r>
              <w:t>Avenida Gil Teixeira, nº35, bairro Jatobá.</w:t>
            </w:r>
          </w:p>
        </w:tc>
      </w:tr>
      <w:tr w:rsidR="00D40F5F" w:rsidTr="00D40F5F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F5F" w:rsidRDefault="00D40F5F" w:rsidP="00D40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Notificação de limpeza de lote.</w:t>
            </w:r>
          </w:p>
        </w:tc>
      </w:tr>
    </w:tbl>
    <w:p w:rsidR="00A9397E" w:rsidRDefault="00D40F5F">
      <w:pPr>
        <w:ind w:left="-141"/>
        <w:jc w:val="center"/>
      </w:pPr>
      <w:bookmarkStart w:id="2" w:name="_GoBack"/>
      <w:r>
        <w:rPr>
          <w:noProof/>
          <w:lang w:eastAsia="pt-BR"/>
        </w:rPr>
        <w:drawing>
          <wp:inline distT="114300" distB="114300" distL="114300" distR="114300">
            <wp:extent cx="2874645" cy="5065411"/>
            <wp:effectExtent l="0" t="0" r="1905" b="190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984459" name="imag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5220" cy="506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A9397E">
      <w:pgSz w:w="11909" w:h="16834"/>
      <w:pgMar w:top="566" w:right="1115" w:bottom="40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7E"/>
    <w:rsid w:val="00A9397E"/>
    <w:rsid w:val="00D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3F1AD-2C4F-4546-BF4D-8D1E2F3C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secretaria03</cp:lastModifiedBy>
  <cp:revision>1</cp:revision>
  <dcterms:created xsi:type="dcterms:W3CDTF">2022-03-08T16:37:00Z</dcterms:created>
  <dcterms:modified xsi:type="dcterms:W3CDTF">2022-03-08T16:37:00Z</dcterms:modified>
</cp:coreProperties>
</file>