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CD" w:rsidRDefault="00B75DCD" w:rsidP="00B75DCD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C6EF7">
        <w:rPr>
          <w:b/>
          <w:color w:val="000000"/>
        </w:rPr>
        <w:t>33</w:t>
      </w:r>
      <w:r>
        <w:rPr>
          <w:b/>
          <w:color w:val="000000"/>
        </w:rPr>
        <w:t>/2022</w:t>
      </w:r>
    </w:p>
    <w:p w:rsidR="00B75DCD" w:rsidRDefault="00B75DCD" w:rsidP="00B75DC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ind w:left="2835" w:right="-1"/>
        <w:jc w:val="both"/>
        <w:rPr>
          <w:b/>
        </w:rPr>
      </w:pPr>
      <w:r>
        <w:rPr>
          <w:b/>
        </w:rPr>
        <w:t>DISPENSA A SERVIDORA MARIA DO CARMO FREITAS MACEDO, DO CARGO COMISSIONADO, DE RECRUTAMENTO RESTRITO, DE DIRETOR DA ESCOLA DO LEGISLATIVO, NÍVEL CM-003</w:t>
      </w:r>
      <w:r w:rsidRPr="00206D20">
        <w:rPr>
          <w:b/>
        </w:rPr>
        <w:t xml:space="preserve">, </w:t>
      </w:r>
      <w:r>
        <w:rPr>
          <w:b/>
        </w:rPr>
        <w:t>CONSTANTE DA RESOLUÇÃO Nº 1.194/2013.</w:t>
      </w:r>
    </w:p>
    <w:p w:rsidR="00B75DCD" w:rsidRDefault="00B75DCD" w:rsidP="00B75DC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ind w:right="-1" w:firstLine="2835"/>
        <w:jc w:val="both"/>
      </w:pPr>
      <w:r>
        <w:t>O Presidente da Câmara Municipal de Pouso Alegre, Estado de Minas Gerais, Vereador Dionísio Ailton Pereira, no uso de suas atribuições legais, expede a seguinte</w:t>
      </w:r>
    </w:p>
    <w:p w:rsidR="00B75DCD" w:rsidRDefault="00B75DCD" w:rsidP="00B75DCD">
      <w:pPr>
        <w:ind w:right="-1" w:firstLine="2835"/>
        <w:jc w:val="both"/>
        <w:rPr>
          <w:b/>
        </w:rPr>
      </w:pPr>
    </w:p>
    <w:p w:rsidR="00B75DCD" w:rsidRDefault="00B75DCD" w:rsidP="00B75DCD">
      <w:pPr>
        <w:ind w:right="-1" w:firstLine="2835"/>
        <w:jc w:val="both"/>
        <w:rPr>
          <w:b/>
        </w:rPr>
      </w:pPr>
    </w:p>
    <w:p w:rsidR="00B75DCD" w:rsidRDefault="00B75DCD" w:rsidP="00B75DCD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75DCD" w:rsidRDefault="00B75DCD" w:rsidP="00B75DCD">
      <w:pPr>
        <w:ind w:right="-1" w:firstLine="2835"/>
        <w:jc w:val="both"/>
        <w:rPr>
          <w:b/>
        </w:rPr>
      </w:pPr>
    </w:p>
    <w:p w:rsidR="00B75DCD" w:rsidRDefault="00B75DCD" w:rsidP="00B75DCD">
      <w:pPr>
        <w:ind w:right="-1" w:firstLine="2835"/>
        <w:jc w:val="both"/>
        <w:rPr>
          <w:b/>
        </w:rPr>
      </w:pPr>
    </w:p>
    <w:p w:rsidR="00B75DCD" w:rsidRDefault="00B75DCD" w:rsidP="00B75DCD">
      <w:pPr>
        <w:ind w:right="-1" w:firstLine="2835"/>
        <w:jc w:val="both"/>
      </w:pPr>
      <w:r>
        <w:rPr>
          <w:b/>
        </w:rPr>
        <w:t>Art. 1º -</w:t>
      </w:r>
      <w:r>
        <w:t xml:space="preserve"> Dispensa a servidora Maria do Carmo Freitas Macedo – matrícula nº 104, do cargo comissionado, de recrutamento restrito, de Diretor da Escola do Legislativo, nível CM-003, constante da Resolução nº 1.194/2013, a partir de 1º de março de 2022.</w:t>
      </w:r>
    </w:p>
    <w:p w:rsidR="00B75DCD" w:rsidRDefault="00B75DCD" w:rsidP="00B75DCD">
      <w:pPr>
        <w:ind w:right="-1" w:firstLine="2835"/>
        <w:jc w:val="both"/>
      </w:pPr>
    </w:p>
    <w:p w:rsidR="00B75DCD" w:rsidRDefault="00B75DCD" w:rsidP="00B75DCD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75DCD" w:rsidRDefault="00B75DCD" w:rsidP="00B75DCD">
      <w:pPr>
        <w:ind w:right="1134" w:firstLine="2835"/>
        <w:jc w:val="both"/>
      </w:pPr>
    </w:p>
    <w:p w:rsidR="00B75DCD" w:rsidRDefault="00B75DCD" w:rsidP="00B75DCD">
      <w:pPr>
        <w:ind w:right="1134" w:firstLine="2835"/>
        <w:jc w:val="both"/>
        <w:rPr>
          <w:b/>
        </w:rPr>
      </w:pPr>
    </w:p>
    <w:p w:rsidR="00B75DCD" w:rsidRDefault="00B75DCD" w:rsidP="00B75DCD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75DCD" w:rsidRDefault="00B75DCD" w:rsidP="00B75DC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5DCD" w:rsidRDefault="00B75DCD" w:rsidP="00B75DC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C36FD">
        <w:rPr>
          <w:color w:val="000000"/>
        </w:rPr>
        <w:t>1º DE MARÇO</w:t>
      </w:r>
      <w:bookmarkStart w:id="0" w:name="_GoBack"/>
      <w:bookmarkEnd w:id="0"/>
      <w:r>
        <w:rPr>
          <w:color w:val="000000"/>
        </w:rPr>
        <w:t xml:space="preserve"> DE 2022.</w:t>
      </w:r>
    </w:p>
    <w:p w:rsidR="00B75DCD" w:rsidRDefault="00B75DCD" w:rsidP="00B75DC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75DCD" w:rsidRDefault="00B75DCD" w:rsidP="00B75DC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75DCD" w:rsidRDefault="00B75DCD" w:rsidP="00B75DC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75DCD" w:rsidRDefault="00B75DCD" w:rsidP="00B75DCD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75DCD" w:rsidRDefault="00B75DCD" w:rsidP="00B75DCD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5DCD" w:rsidTr="003F2754">
        <w:tc>
          <w:tcPr>
            <w:tcW w:w="8575" w:type="dxa"/>
            <w:hideMark/>
          </w:tcPr>
          <w:p w:rsidR="00B75DCD" w:rsidRDefault="00B75DCD" w:rsidP="003F275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B75DCD" w:rsidTr="003F2754">
        <w:tc>
          <w:tcPr>
            <w:tcW w:w="8575" w:type="dxa"/>
            <w:hideMark/>
          </w:tcPr>
          <w:p w:rsidR="00B75DCD" w:rsidRDefault="00B75DCD" w:rsidP="003F2754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75DCD" w:rsidRDefault="00B75DCD" w:rsidP="00B75DCD"/>
    <w:p w:rsidR="00502B96" w:rsidRDefault="00502B96"/>
    <w:sectPr w:rsidR="00502B96" w:rsidSect="003648D0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AC" w:rsidRDefault="008413AC" w:rsidP="00B75DCD">
      <w:r>
        <w:separator/>
      </w:r>
    </w:p>
  </w:endnote>
  <w:endnote w:type="continuationSeparator" w:id="0">
    <w:p w:rsidR="008413AC" w:rsidRDefault="008413AC" w:rsidP="00B7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AC" w:rsidRDefault="008413AC" w:rsidP="00B75DCD">
      <w:r>
        <w:separator/>
      </w:r>
    </w:p>
  </w:footnote>
  <w:footnote w:type="continuationSeparator" w:id="0">
    <w:p w:rsidR="008413AC" w:rsidRDefault="008413AC" w:rsidP="00B7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081" w:rsidRDefault="00B75D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05139" wp14:editId="3938C449">
              <wp:simplePos x="0" y="0"/>
              <wp:positionH relativeFrom="column">
                <wp:posOffset>814705</wp:posOffset>
              </wp:positionH>
              <wp:positionV relativeFrom="paragraph">
                <wp:posOffset>-201930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081" w:rsidRPr="00067E8C" w:rsidRDefault="00124521" w:rsidP="0038308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83081" w:rsidRPr="00067E8C" w:rsidRDefault="00124521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</w:t>
                          </w:r>
                          <w:r w:rsidR="00B75DC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 </w:t>
                          </w:r>
                          <w:r w:rsidR="00B75DC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Chácara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Primavera </w:t>
                          </w:r>
                          <w:r w:rsidR="00B75DC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2 </w:t>
                          </w: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</w:t>
                          </w:r>
                          <w:r w:rsidR="00B75DC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2-030</w:t>
                          </w:r>
                        </w:p>
                        <w:p w:rsidR="00B75DCD" w:rsidRDefault="00124521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</w:t>
                          </w:r>
                          <w:r w:rsidR="00B75DCD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02</w:t>
                          </w:r>
                        </w:p>
                        <w:p w:rsidR="00383081" w:rsidRPr="00067E8C" w:rsidRDefault="00124521" w:rsidP="0038308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r w:rsidRPr="00067E8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067E8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83081" w:rsidRPr="00567341" w:rsidRDefault="008413AC" w:rsidP="0038308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051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4.15pt;margin-top:-15.9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" strokecolor="white">
              <v:textbox>
                <w:txbxContent>
                  <w:p w:rsidR="00383081" w:rsidRPr="00067E8C" w:rsidRDefault="00124521" w:rsidP="0038308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83081" w:rsidRPr="00067E8C" w:rsidRDefault="00124521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</w:t>
                    </w:r>
                    <w:r w:rsidR="00B75DC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 </w:t>
                    </w:r>
                    <w:r w:rsidR="00B75DC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Chácara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Primavera </w:t>
                    </w:r>
                    <w:r w:rsidR="00B75DC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2 </w:t>
                    </w: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</w:t>
                    </w:r>
                    <w:r w:rsidR="00B75DC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2-030</w:t>
                    </w:r>
                  </w:p>
                  <w:p w:rsidR="00B75DCD" w:rsidRDefault="00124521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</w:t>
                    </w:r>
                    <w:r w:rsidR="00B75DCD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02</w:t>
                    </w:r>
                  </w:p>
                  <w:p w:rsidR="00383081" w:rsidRPr="00067E8C" w:rsidRDefault="00124521" w:rsidP="0038308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067E8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2" w:history="1">
                      <w:r w:rsidRPr="00067E8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83081" w:rsidRPr="00567341" w:rsidRDefault="00124521" w:rsidP="0038308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8413A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0757245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CD"/>
    <w:rsid w:val="00124521"/>
    <w:rsid w:val="001426AD"/>
    <w:rsid w:val="003C6EF7"/>
    <w:rsid w:val="00502B96"/>
    <w:rsid w:val="008413AC"/>
    <w:rsid w:val="00B75DCD"/>
    <w:rsid w:val="00D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1EA825-DA86-4431-AA46-F659FD6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75DC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75DC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DC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75DC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75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5D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75DC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75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5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dcterms:created xsi:type="dcterms:W3CDTF">2022-02-25T15:09:00Z</dcterms:created>
  <dcterms:modified xsi:type="dcterms:W3CDTF">2022-02-28T19:54:00Z</dcterms:modified>
</cp:coreProperties>
</file>