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A62392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50448F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º</w:t>
      </w:r>
      <w:bookmarkStart w:id="0" w:name="_GoBack"/>
      <w:bookmarkEnd w:id="0"/>
      <w:r w:rsidRPr="003379FD">
        <w:rPr>
          <w:rFonts w:ascii="Times New Roman" w:hAnsi="Times New Roman"/>
          <w:b/>
          <w:sz w:val="24"/>
          <w:szCs w:val="24"/>
        </w:rPr>
        <w:t xml:space="preserve"> DE FEVEREIRO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515C70" w:rsidRDefault="00110A26" w:rsidP="00515C70">
      <w:pPr>
        <w:pStyle w:val="SemEspaamento"/>
        <w:rPr>
          <w:rFonts w:ascii="Times New Roman" w:hAnsi="Times New Roman"/>
          <w:sz w:val="24"/>
          <w:szCs w:val="24"/>
        </w:rPr>
      </w:pPr>
    </w:p>
    <w:p w:rsidR="00110A26" w:rsidRPr="00515C70" w:rsidRDefault="00A62392" w:rsidP="00515C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448F">
        <w:rPr>
          <w:rFonts w:ascii="Times New Roman" w:hAnsi="Times New Roman"/>
          <w:b/>
          <w:sz w:val="24"/>
          <w:szCs w:val="24"/>
        </w:rPr>
        <w:t>Requerimento Nº 2/2022</w:t>
      </w:r>
      <w:r w:rsidRPr="00515C70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515C70">
        <w:rPr>
          <w:rFonts w:ascii="Times New Roman" w:hAnsi="Times New Roman"/>
          <w:sz w:val="24"/>
          <w:szCs w:val="24"/>
        </w:rPr>
        <w:t xml:space="preserve">  Requer</w:t>
      </w:r>
      <w:proofErr w:type="gramEnd"/>
      <w:r w:rsidRPr="00515C70">
        <w:rPr>
          <w:rFonts w:ascii="Times New Roman" w:hAnsi="Times New Roman"/>
          <w:sz w:val="24"/>
          <w:szCs w:val="24"/>
        </w:rPr>
        <w:t xml:space="preserve"> única discussão e votação</w:t>
      </w:r>
      <w:r w:rsidR="0050448F">
        <w:rPr>
          <w:rFonts w:ascii="Times New Roman" w:hAnsi="Times New Roman"/>
          <w:sz w:val="24"/>
          <w:szCs w:val="24"/>
        </w:rPr>
        <w:t xml:space="preserve"> para</w:t>
      </w:r>
      <w:r w:rsidRPr="00515C70">
        <w:rPr>
          <w:rFonts w:ascii="Times New Roman" w:hAnsi="Times New Roman"/>
          <w:sz w:val="24"/>
          <w:szCs w:val="24"/>
        </w:rPr>
        <w:t xml:space="preserve"> o Projeto de Lei nº 1.266/2021.</w:t>
      </w:r>
    </w:p>
    <w:p w:rsidR="00E9489C" w:rsidRPr="00515C70" w:rsidRDefault="00A62392" w:rsidP="00515C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5C70">
        <w:rPr>
          <w:rFonts w:ascii="Times New Roman" w:hAnsi="Times New Roman"/>
          <w:sz w:val="24"/>
          <w:szCs w:val="24"/>
        </w:rPr>
        <w:t>Autor(a): Leandro Morais</w:t>
      </w:r>
    </w:p>
    <w:p w:rsidR="00E9489C" w:rsidRPr="00515C70" w:rsidRDefault="00A62392" w:rsidP="00515C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5C70">
        <w:rPr>
          <w:rFonts w:ascii="Times New Roman" w:hAnsi="Times New Roman"/>
          <w:sz w:val="24"/>
          <w:szCs w:val="24"/>
        </w:rPr>
        <w:t>Única Votação</w:t>
      </w:r>
    </w:p>
    <w:p w:rsidR="00E9489C" w:rsidRPr="00515C70" w:rsidRDefault="00E9489C" w:rsidP="00515C7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9489C" w:rsidRPr="00515C70" w:rsidRDefault="00A62392" w:rsidP="00515C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448F">
        <w:rPr>
          <w:rFonts w:ascii="Times New Roman" w:hAnsi="Times New Roman"/>
          <w:b/>
          <w:sz w:val="24"/>
          <w:szCs w:val="24"/>
        </w:rPr>
        <w:t xml:space="preserve">Projeto de Lei Nº 1266/2022 </w:t>
      </w:r>
      <w:r w:rsidRPr="00515C70">
        <w:rPr>
          <w:rFonts w:ascii="Times New Roman" w:hAnsi="Times New Roman"/>
          <w:sz w:val="24"/>
          <w:szCs w:val="24"/>
        </w:rPr>
        <w:t xml:space="preserve">      DISPÕE SOBRE NORMAS URBANÍSTICAS PARA O LICENCIAMENTO DAS INSTALAÇÕES DE INFRAESTRUTURA DE SUPORTE DE TELECOMUNICAÇÕES NO MUNICÍPIO DE POUSO ALEGRE.</w:t>
      </w:r>
    </w:p>
    <w:p w:rsidR="00E9489C" w:rsidRPr="00515C70" w:rsidRDefault="00A62392" w:rsidP="00515C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5C70">
        <w:rPr>
          <w:rFonts w:ascii="Times New Roman" w:hAnsi="Times New Roman"/>
          <w:sz w:val="24"/>
          <w:szCs w:val="24"/>
        </w:rPr>
        <w:t>Autor(a): PODER EXECUTIVO</w:t>
      </w:r>
    </w:p>
    <w:p w:rsidR="00E9489C" w:rsidRPr="00515C70" w:rsidRDefault="00A62392" w:rsidP="00515C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5C70">
        <w:rPr>
          <w:rFonts w:ascii="Times New Roman" w:hAnsi="Times New Roman"/>
          <w:sz w:val="24"/>
          <w:szCs w:val="24"/>
        </w:rPr>
        <w:t>1ª Votação</w:t>
      </w:r>
    </w:p>
    <w:p w:rsidR="00E9489C" w:rsidRPr="00515C70" w:rsidRDefault="00E9489C" w:rsidP="00515C7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9489C" w:rsidRPr="00515C70" w:rsidRDefault="00A62392" w:rsidP="00515C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448F">
        <w:rPr>
          <w:rFonts w:ascii="Times New Roman" w:hAnsi="Times New Roman"/>
          <w:b/>
          <w:sz w:val="24"/>
          <w:szCs w:val="24"/>
        </w:rPr>
        <w:t>Requerimento Nº 3/2022</w:t>
      </w:r>
      <w:r w:rsidRPr="00515C70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515C70">
        <w:rPr>
          <w:rFonts w:ascii="Times New Roman" w:hAnsi="Times New Roman"/>
          <w:sz w:val="24"/>
          <w:szCs w:val="24"/>
        </w:rPr>
        <w:t xml:space="preserve">  Requer</w:t>
      </w:r>
      <w:proofErr w:type="gramEnd"/>
      <w:r w:rsidRPr="00515C70">
        <w:rPr>
          <w:rFonts w:ascii="Times New Roman" w:hAnsi="Times New Roman"/>
          <w:sz w:val="24"/>
          <w:szCs w:val="24"/>
        </w:rPr>
        <w:t xml:space="preserve"> única discussão e votação </w:t>
      </w:r>
      <w:r w:rsidR="0050448F">
        <w:rPr>
          <w:rFonts w:ascii="Times New Roman" w:hAnsi="Times New Roman"/>
          <w:sz w:val="24"/>
          <w:szCs w:val="24"/>
        </w:rPr>
        <w:t xml:space="preserve">para </w:t>
      </w:r>
      <w:r w:rsidRPr="00515C70">
        <w:rPr>
          <w:rFonts w:ascii="Times New Roman" w:hAnsi="Times New Roman"/>
          <w:sz w:val="24"/>
          <w:szCs w:val="24"/>
        </w:rPr>
        <w:t>o Projeto de Lei nº 1.274/2022.</w:t>
      </w:r>
    </w:p>
    <w:p w:rsidR="00E9489C" w:rsidRPr="00515C70" w:rsidRDefault="00A62392" w:rsidP="00515C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5C70">
        <w:rPr>
          <w:rFonts w:ascii="Times New Roman" w:hAnsi="Times New Roman"/>
          <w:sz w:val="24"/>
          <w:szCs w:val="24"/>
        </w:rPr>
        <w:t>Autor(a): Leandro Morais</w:t>
      </w:r>
    </w:p>
    <w:p w:rsidR="00E9489C" w:rsidRPr="00515C70" w:rsidRDefault="00A62392" w:rsidP="00515C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5C70">
        <w:rPr>
          <w:rFonts w:ascii="Times New Roman" w:hAnsi="Times New Roman"/>
          <w:sz w:val="24"/>
          <w:szCs w:val="24"/>
        </w:rPr>
        <w:t>Única Votação</w:t>
      </w:r>
    </w:p>
    <w:p w:rsidR="00E9489C" w:rsidRPr="00515C70" w:rsidRDefault="00E9489C" w:rsidP="00515C7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9489C" w:rsidRPr="00515C70" w:rsidRDefault="00A62392" w:rsidP="00515C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448F">
        <w:rPr>
          <w:rFonts w:ascii="Times New Roman" w:hAnsi="Times New Roman"/>
          <w:b/>
          <w:sz w:val="24"/>
          <w:szCs w:val="24"/>
        </w:rPr>
        <w:t>Projeto de Lei Nº 1274/2022</w:t>
      </w:r>
      <w:r w:rsidRPr="00515C70">
        <w:rPr>
          <w:rFonts w:ascii="Times New Roman" w:hAnsi="Times New Roman"/>
          <w:sz w:val="24"/>
          <w:szCs w:val="24"/>
        </w:rPr>
        <w:t xml:space="preserve">       DISPÕE SOBRE TAXA DE LICENÇA PARA PUBLICIDADE E DÁ OUTRAS PROVIDÊNCIAS.</w:t>
      </w:r>
    </w:p>
    <w:p w:rsidR="00E9489C" w:rsidRPr="00515C70" w:rsidRDefault="00A62392" w:rsidP="00515C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5C70">
        <w:rPr>
          <w:rFonts w:ascii="Times New Roman" w:hAnsi="Times New Roman"/>
          <w:sz w:val="24"/>
          <w:szCs w:val="24"/>
        </w:rPr>
        <w:t>Autor(a): PODER EXECUTIVO</w:t>
      </w:r>
    </w:p>
    <w:p w:rsidR="00E9489C" w:rsidRPr="00515C70" w:rsidRDefault="00A62392" w:rsidP="00515C70">
      <w:pPr>
        <w:pStyle w:val="SemEspaamento"/>
        <w:rPr>
          <w:rFonts w:ascii="Times New Roman" w:hAnsi="Times New Roman"/>
          <w:sz w:val="24"/>
          <w:szCs w:val="24"/>
        </w:rPr>
      </w:pPr>
      <w:r w:rsidRPr="00515C70">
        <w:rPr>
          <w:rFonts w:ascii="Times New Roman" w:hAnsi="Times New Roman"/>
          <w:sz w:val="24"/>
          <w:szCs w:val="24"/>
        </w:rPr>
        <w:t>1ª Votação</w:t>
      </w:r>
    </w:p>
    <w:p w:rsidR="00E9489C" w:rsidRPr="00515C70" w:rsidRDefault="00E9489C" w:rsidP="00515C70">
      <w:pPr>
        <w:pStyle w:val="SemEspaamento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515C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D5" w:rsidRDefault="006724D5">
      <w:pPr>
        <w:spacing w:after="0" w:line="240" w:lineRule="auto"/>
      </w:pPr>
      <w:r>
        <w:separator/>
      </w:r>
    </w:p>
  </w:endnote>
  <w:endnote w:type="continuationSeparator" w:id="0">
    <w:p w:rsidR="006724D5" w:rsidRDefault="0067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724D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62392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A62392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A62392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D5" w:rsidRDefault="006724D5">
      <w:pPr>
        <w:spacing w:after="0" w:line="240" w:lineRule="auto"/>
      </w:pPr>
      <w:r>
        <w:separator/>
      </w:r>
    </w:p>
  </w:footnote>
  <w:footnote w:type="continuationSeparator" w:id="0">
    <w:p w:rsidR="006724D5" w:rsidRDefault="0067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62392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A62392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A62392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448F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5C70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4D5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2392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89C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4B0C45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4B0C45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B0C45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B3FF8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944B05-B7C7-4035-A02C-2A9C9751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2018-01-17T16:02:00Z</cp:lastPrinted>
  <dcterms:created xsi:type="dcterms:W3CDTF">2019-01-09T19:36:00Z</dcterms:created>
  <dcterms:modified xsi:type="dcterms:W3CDTF">2022-01-31T20:47:00Z</dcterms:modified>
</cp:coreProperties>
</file>