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0D8">
      <w:pPr>
        <w:jc w:val="center"/>
        <w:rPr>
          <w:rStyle w:val="Strong"/>
          <w:rFonts w:ascii="Tahoma" w:hAnsi="Tahoma" w:cs="Tahoma"/>
          <w:color w:val="000000"/>
          <w:sz w:val="18"/>
          <w:szCs w:val="18"/>
          <w:highlight w:val="white"/>
        </w:rPr>
      </w:pPr>
    </w:p>
    <w:p w:rsidR="007B30D8">
      <w:pPr>
        <w:jc w:val="center"/>
      </w:pPr>
      <w:r>
        <w:rPr>
          <w:rStyle w:val="Strong"/>
          <w:rFonts w:ascii="Tahoma" w:hAnsi="Tahoma" w:cs="Tahoma"/>
          <w:color w:val="000000"/>
          <w:sz w:val="18"/>
          <w:szCs w:val="18"/>
          <w:shd w:val="clear" w:color="auto" w:fill="F5F5F5"/>
        </w:rPr>
        <w:t>Indicação</w:t>
      </w:r>
    </w:p>
    <w:p w:rsidR="007B30D8">
      <w:pPr>
        <w:pStyle w:val="Normal0"/>
        <w:tabs>
          <w:tab w:val="left" w:pos="8222"/>
          <w:tab w:val="left" w:pos="8504"/>
        </w:tabs>
        <w:ind w:right="-1"/>
        <w:jc w:val="both"/>
        <w:rPr>
          <w:rStyle w:val="Strong"/>
          <w:rFonts w:ascii="Tahoma" w:hAnsi="Tahoma" w:eastAsiaTheme="minorHAnsi" w:cs="Tahoma"/>
          <w:color w:val="000000"/>
          <w:sz w:val="18"/>
          <w:szCs w:val="18"/>
          <w:lang w:eastAsia="en-US"/>
        </w:rPr>
      </w:pPr>
    </w:p>
    <w:p w:rsidR="007B30D8" w:rsidRPr="00F1037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18"/>
          <w:szCs w:val="18"/>
        </w:rPr>
      </w:pPr>
      <w:r w:rsidRPr="0064195D">
        <w:rPr>
          <w:rStyle w:val="Strong"/>
          <w:rFonts w:ascii="Tahoma" w:hAnsi="Tahoma" w:cs="Tahoma"/>
          <w:color w:val="000000"/>
          <w:sz w:val="18"/>
          <w:szCs w:val="18"/>
          <w:shd w:val="clear" w:color="auto" w:fill="F5F5F5"/>
        </w:rPr>
        <w:t>Assunto:</w:t>
      </w:r>
      <w:r w:rsidRPr="0064195D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5F5F5"/>
        </w:rPr>
        <w:t> </w:t>
      </w:r>
      <w:r w:rsidRPr="00F1037F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Solicita</w:t>
      </w:r>
      <w:r w:rsidRPr="00F1037F" w:rsidR="00820E1C">
        <w:rPr>
          <w:rFonts w:ascii="Tahoma" w:hAnsi="Tahoma" w:cs="Tahoma"/>
          <w:sz w:val="18"/>
          <w:szCs w:val="18"/>
        </w:rPr>
        <w:t xml:space="preserve"> </w:t>
      </w:r>
      <w:r w:rsidRPr="00F1037F" w:rsidR="00F1037F">
        <w:rPr>
          <w:rFonts w:ascii="Tahoma" w:hAnsi="Tahoma" w:cs="Tahoma"/>
          <w:sz w:val="18"/>
          <w:szCs w:val="18"/>
        </w:rPr>
        <w:t>a</w:t>
      </w:r>
      <w:r w:rsidR="00F1037F">
        <w:rPr>
          <w:rFonts w:ascii="Tahoma" w:hAnsi="Tahoma" w:cs="Tahoma"/>
          <w:sz w:val="18"/>
          <w:szCs w:val="18"/>
        </w:rPr>
        <w:t xml:space="preserve"> poda, a</w:t>
      </w:r>
      <w:r w:rsidRPr="00F1037F" w:rsidR="00F1037F">
        <w:rPr>
          <w:rFonts w:ascii="Tahoma" w:hAnsi="Tahoma" w:cs="Tahoma"/>
          <w:sz w:val="18"/>
          <w:szCs w:val="18"/>
        </w:rPr>
        <w:t xml:space="preserve"> capina e a limpeza do canteiro da Avenida Porfírio Ribeiro de Andrade, bairro de Fátima I.</w:t>
      </w:r>
    </w:p>
    <w:p w:rsidR="00820E1C" w:rsidRPr="009E4A1D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</w:p>
    <w:p w:rsidR="00F1037F" w:rsidP="00820E1C">
      <w:pPr>
        <w:pStyle w:val="Normal0"/>
        <w:ind w:right="-1"/>
        <w:jc w:val="both"/>
        <w:rPr>
          <w:rFonts w:ascii="Tahoma" w:hAnsi="Tahoma" w:cs="Tahoma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65882" name="804246ea-f366-4bb1-ac9e-b0a78382c40a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037F" w:rsidP="00820E1C">
      <w:pPr>
        <w:pStyle w:val="Normal0"/>
        <w:ind w:right="-1"/>
        <w:jc w:val="both"/>
        <w:rPr>
          <w:rFonts w:ascii="Tahoma" w:hAnsi="Tahoma" w:cs="Tahoma"/>
          <w:sz w:val="18"/>
          <w:szCs w:val="18"/>
        </w:rPr>
      </w:pPr>
    </w:p>
    <w:p w:rsidR="00F1037F" w:rsidP="00820E1C">
      <w:pPr>
        <w:pStyle w:val="Normal0"/>
        <w:ind w:right="-1"/>
        <w:jc w:val="both"/>
        <w:rPr>
          <w:rFonts w:ascii="Tahoma" w:hAnsi="Tahoma" w:cs="Tahoma"/>
          <w:sz w:val="18"/>
          <w:szCs w:val="18"/>
        </w:rPr>
      </w:pPr>
    </w:p>
    <w:sectPr>
      <w:headerReference w:type="default" r:id="rId5"/>
      <w:pgSz w:w="11906" w:h="16838"/>
      <w:pgMar w:top="1969" w:right="1701" w:bottom="1417" w:left="1701" w:header="1417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8"/>
    <w:rsid w:val="000013D8"/>
    <w:rsid w:val="00082CAA"/>
    <w:rsid w:val="001B7ED8"/>
    <w:rsid w:val="00282958"/>
    <w:rsid w:val="00441B56"/>
    <w:rsid w:val="00474B2C"/>
    <w:rsid w:val="00540CBC"/>
    <w:rsid w:val="00575F10"/>
    <w:rsid w:val="005A2772"/>
    <w:rsid w:val="0064195D"/>
    <w:rsid w:val="007A4AF1"/>
    <w:rsid w:val="007B30D8"/>
    <w:rsid w:val="007C2CD1"/>
    <w:rsid w:val="007D6BCF"/>
    <w:rsid w:val="00810C3F"/>
    <w:rsid w:val="00820E1C"/>
    <w:rsid w:val="0083117B"/>
    <w:rsid w:val="00842800"/>
    <w:rsid w:val="008D1FFD"/>
    <w:rsid w:val="009E4A1D"/>
    <w:rsid w:val="00B21A0F"/>
    <w:rsid w:val="00BE63F6"/>
    <w:rsid w:val="00BE7D86"/>
    <w:rsid w:val="00C239DF"/>
    <w:rsid w:val="00C34FD6"/>
    <w:rsid w:val="00D10895"/>
    <w:rsid w:val="00D72E6E"/>
    <w:rsid w:val="00ED41FD"/>
    <w:rsid w:val="00F1037F"/>
    <w:rsid w:val="00F416DC"/>
    <w:rsid w:val="00FA1A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24A80C-B703-4241-819F-D650B4F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Ttulo2Char"/>
    <w:unhideWhenUsed/>
    <w:qFormat/>
    <w:rsid w:val="00D238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CAB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630CAB"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Ttulo2Char">
    <w:name w:val="Título 2 Char"/>
    <w:basedOn w:val="DefaultParagraphFont"/>
    <w:link w:val="Heading2"/>
    <w:qFormat/>
    <w:rsid w:val="00D238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ormal0">
    <w:name w:val="[Normal]"/>
    <w:qFormat/>
    <w:rsid w:val="00AF12FB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gab02pc02</dc:creator>
  <cp:lastModifiedBy>cmpa-3737</cp:lastModifiedBy>
  <cp:revision>2</cp:revision>
  <cp:lastPrinted>2017-02-16T16:54:00Z</cp:lastPrinted>
  <dcterms:created xsi:type="dcterms:W3CDTF">2022-01-31T18:19:00Z</dcterms:created>
  <dcterms:modified xsi:type="dcterms:W3CDTF">2022-01-31T18:19:00Z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