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3656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A45C6">
        <w:rPr>
          <w:b/>
          <w:color w:val="000000"/>
        </w:rPr>
        <w:t>7691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3656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ESTRADA </w:t>
      </w:r>
      <w:r w:rsidR="00CB7389">
        <w:rPr>
          <w:b/>
        </w:rPr>
        <w:t>MUNICIPA</w:t>
      </w:r>
      <w:r>
        <w:rPr>
          <w:b/>
        </w:rPr>
        <w:t>L APARECIDO RODRIGUES DA SILVA “CIDO DO POLVILHO” (*1956 +2020).</w:t>
      </w:r>
    </w:p>
    <w:p w:rsidR="006B343B" w:rsidRDefault="006B34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B343B" w:rsidRPr="006B343B" w:rsidRDefault="006B34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6B343B">
        <w:rPr>
          <w:b/>
          <w:sz w:val="20"/>
          <w:szCs w:val="20"/>
        </w:rPr>
        <w:t xml:space="preserve">Autor: Ver. Odair </w:t>
      </w:r>
      <w:proofErr w:type="spellStart"/>
      <w:r w:rsidRPr="006B343B">
        <w:rPr>
          <w:b/>
          <w:sz w:val="20"/>
          <w:szCs w:val="20"/>
        </w:rPr>
        <w:t>Quincote</w:t>
      </w:r>
      <w:proofErr w:type="spellEnd"/>
    </w:p>
    <w:bookmarkEnd w:id="0"/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36561" w:rsidP="000905F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905F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936561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5F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APARECIDO RODRIGUES DA SILVA (CIDO DO POLVILHO) a atual Estrada Municipal do Bairro dos Afonsos, com início no entroncamento com a Estrada Jordino Rodrigues Fraga (Lei nº 5290/2013) e término no Polvilho 3 Irmãos.</w:t>
      </w:r>
    </w:p>
    <w:p w:rsidR="00ED7EC7" w:rsidRDefault="00ED7EC7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7EC7" w:rsidRDefault="00936561" w:rsidP="000905F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05F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6635A7" w:rsidRDefault="006635A7" w:rsidP="006635A7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</w:t>
      </w:r>
      <w:r>
        <w:rPr>
          <w:rFonts w:eastAsia="Calibri"/>
        </w:rPr>
        <w:t>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6635A7" w:rsidRDefault="006635A7" w:rsidP="006635A7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6635A7" w:rsidRDefault="006635A7" w:rsidP="006635A7">
      <w:pPr>
        <w:tabs>
          <w:tab w:val="left" w:pos="2835"/>
          <w:tab w:val="left" w:pos="5490"/>
        </w:tabs>
        <w:ind w:left="-284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6635A7" w:rsidRPr="00D22CF7" w:rsidRDefault="006635A7" w:rsidP="006635A7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6635A7" w:rsidRPr="00D22CF7" w:rsidRDefault="006635A7" w:rsidP="006635A7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6635A7" w:rsidRPr="00EA2D48" w:rsidRDefault="006635A7" w:rsidP="006635A7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4E" w:rsidRDefault="005F014E">
      <w:r>
        <w:separator/>
      </w:r>
    </w:p>
  </w:endnote>
  <w:endnote w:type="continuationSeparator" w:id="0">
    <w:p w:rsidR="005F014E" w:rsidRDefault="005F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65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4E" w:rsidRDefault="005F014E">
      <w:r>
        <w:separator/>
      </w:r>
    </w:p>
  </w:footnote>
  <w:footnote w:type="continuationSeparator" w:id="0">
    <w:p w:rsidR="005F014E" w:rsidRDefault="005F0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365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05F3"/>
    <w:rsid w:val="00100500"/>
    <w:rsid w:val="00182AE8"/>
    <w:rsid w:val="00194990"/>
    <w:rsid w:val="00217FD1"/>
    <w:rsid w:val="00291B86"/>
    <w:rsid w:val="002B4244"/>
    <w:rsid w:val="00301625"/>
    <w:rsid w:val="0031302D"/>
    <w:rsid w:val="00337C48"/>
    <w:rsid w:val="003776C3"/>
    <w:rsid w:val="003A7679"/>
    <w:rsid w:val="004241AC"/>
    <w:rsid w:val="004A45C6"/>
    <w:rsid w:val="004A45DE"/>
    <w:rsid w:val="004C65C8"/>
    <w:rsid w:val="00504095"/>
    <w:rsid w:val="00554995"/>
    <w:rsid w:val="005F014E"/>
    <w:rsid w:val="006424C0"/>
    <w:rsid w:val="006635A7"/>
    <w:rsid w:val="006B2112"/>
    <w:rsid w:val="006B343B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6561"/>
    <w:rsid w:val="009B40CC"/>
    <w:rsid w:val="00A05C02"/>
    <w:rsid w:val="00AB796A"/>
    <w:rsid w:val="00AF09C1"/>
    <w:rsid w:val="00B87BBE"/>
    <w:rsid w:val="00C17808"/>
    <w:rsid w:val="00C570B3"/>
    <w:rsid w:val="00C865D7"/>
    <w:rsid w:val="00C94212"/>
    <w:rsid w:val="00CB7389"/>
    <w:rsid w:val="00D250BC"/>
    <w:rsid w:val="00D32D69"/>
    <w:rsid w:val="00DC3901"/>
    <w:rsid w:val="00EB11D7"/>
    <w:rsid w:val="00ED7EC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5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cp:lastPrinted>2021-12-01T16:34:00Z</cp:lastPrinted>
  <dcterms:created xsi:type="dcterms:W3CDTF">2021-12-01T16:16:00Z</dcterms:created>
  <dcterms:modified xsi:type="dcterms:W3CDTF">2021-12-01T16:44:00Z</dcterms:modified>
</cp:coreProperties>
</file>