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41B" w:rsidRPr="00CE1F2F" w:rsidRDefault="00C1441B" w:rsidP="00CE1F2F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CE1F2F">
        <w:rPr>
          <w:rFonts w:ascii="Times New Roman" w:hAnsi="Times New Roman"/>
          <w:b/>
          <w:sz w:val="24"/>
          <w:szCs w:val="24"/>
        </w:rPr>
        <w:t>PROJETO DE LEI Nº 1</w:t>
      </w:r>
      <w:r w:rsidR="00CE1F2F" w:rsidRPr="00CE1F2F">
        <w:rPr>
          <w:rFonts w:ascii="Times New Roman" w:hAnsi="Times New Roman"/>
          <w:b/>
          <w:sz w:val="24"/>
          <w:szCs w:val="24"/>
        </w:rPr>
        <w:t>.</w:t>
      </w:r>
      <w:r w:rsidRPr="00CE1F2F">
        <w:rPr>
          <w:rFonts w:ascii="Times New Roman" w:hAnsi="Times New Roman"/>
          <w:b/>
          <w:sz w:val="24"/>
          <w:szCs w:val="24"/>
        </w:rPr>
        <w:t>244</w:t>
      </w:r>
      <w:r w:rsidR="00CE1F2F" w:rsidRPr="00CE1F2F">
        <w:rPr>
          <w:rFonts w:ascii="Times New Roman" w:hAnsi="Times New Roman"/>
          <w:b/>
          <w:sz w:val="24"/>
          <w:szCs w:val="24"/>
        </w:rPr>
        <w:t xml:space="preserve"> </w:t>
      </w:r>
      <w:r w:rsidRPr="00CE1F2F">
        <w:rPr>
          <w:rFonts w:ascii="Times New Roman" w:hAnsi="Times New Roman"/>
          <w:b/>
          <w:sz w:val="24"/>
          <w:szCs w:val="24"/>
        </w:rPr>
        <w:t>/</w:t>
      </w:r>
      <w:r w:rsidR="00CE1F2F" w:rsidRPr="00CE1F2F">
        <w:rPr>
          <w:rFonts w:ascii="Times New Roman" w:hAnsi="Times New Roman"/>
          <w:b/>
          <w:sz w:val="24"/>
          <w:szCs w:val="24"/>
        </w:rPr>
        <w:t xml:space="preserve"> 20</w:t>
      </w:r>
      <w:r w:rsidRPr="00CE1F2F">
        <w:rPr>
          <w:rFonts w:ascii="Times New Roman" w:hAnsi="Times New Roman"/>
          <w:b/>
          <w:sz w:val="24"/>
          <w:szCs w:val="24"/>
        </w:rPr>
        <w:t>21</w:t>
      </w:r>
    </w:p>
    <w:p w:rsidR="00C1441B" w:rsidRPr="00CE1F2F" w:rsidRDefault="00C1441B" w:rsidP="00EB64E4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C1441B" w:rsidRPr="00CE1F2F" w:rsidRDefault="00C1441B" w:rsidP="00EB64E4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C1441B" w:rsidRPr="00CE1F2F" w:rsidRDefault="00CE1F2F" w:rsidP="00CE1F2F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r w:rsidRPr="00CE1F2F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DE CRÉDITO ESPECIAL NA FORMA DOS ARTIGOS 42 E 43 DA LEI 4.320/64.</w:t>
      </w:r>
    </w:p>
    <w:p w:rsidR="00CE1F2F" w:rsidRPr="00CE1F2F" w:rsidRDefault="00CE1F2F" w:rsidP="00CE1F2F">
      <w:pPr>
        <w:pStyle w:val="SemEspaamento"/>
        <w:ind w:left="5103"/>
        <w:rPr>
          <w:rFonts w:ascii="Times New Roman" w:hAnsi="Times New Roman"/>
          <w:b/>
          <w:sz w:val="24"/>
          <w:szCs w:val="24"/>
        </w:rPr>
      </w:pPr>
    </w:p>
    <w:p w:rsidR="00C1441B" w:rsidRPr="00CE1F2F" w:rsidRDefault="00C1441B" w:rsidP="00CE1F2F">
      <w:pPr>
        <w:pStyle w:val="SemEspaamento"/>
        <w:ind w:left="5103"/>
        <w:rPr>
          <w:rFonts w:ascii="Times New Roman" w:hAnsi="Times New Roman"/>
          <w:noProof/>
          <w:sz w:val="20"/>
          <w:szCs w:val="20"/>
          <w:lang w:eastAsia="pt-BR"/>
        </w:rPr>
      </w:pPr>
      <w:r w:rsidRPr="00CE1F2F">
        <w:rPr>
          <w:rFonts w:ascii="Times New Roman" w:hAnsi="Times New Roman"/>
          <w:b/>
          <w:noProof/>
          <w:sz w:val="20"/>
          <w:szCs w:val="20"/>
          <w:lang w:eastAsia="pt-BR"/>
        </w:rPr>
        <w:t>Autor: Poder Executivo</w:t>
      </w:r>
    </w:p>
    <w:p w:rsidR="00CE1F2F" w:rsidRDefault="00CE1F2F" w:rsidP="00EB64E4">
      <w:pPr>
        <w:pStyle w:val="SemEspaamento"/>
        <w:rPr>
          <w:rFonts w:ascii="Times New Roman" w:hAnsi="Times New Roman"/>
          <w:noProof/>
          <w:sz w:val="24"/>
          <w:szCs w:val="24"/>
          <w:lang w:eastAsia="pt-BR"/>
        </w:rPr>
      </w:pPr>
    </w:p>
    <w:p w:rsidR="00C1441B" w:rsidRPr="00CE1F2F" w:rsidRDefault="00C1441B" w:rsidP="00CE1F2F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CE1F2F">
        <w:rPr>
          <w:rFonts w:ascii="Times New Roman" w:hAnsi="Times New Roman"/>
          <w:noProof/>
          <w:sz w:val="24"/>
          <w:szCs w:val="24"/>
          <w:lang w:eastAsia="pt-BR"/>
        </w:rPr>
        <w:t>A Câmara Municipal de Pouso Alegre Estado de Minas Gerais, aprova e o Chefe do Poder Executivo sanciona e promulga a seguinte Lei:</w:t>
      </w:r>
    </w:p>
    <w:p w:rsidR="00CE1F2F" w:rsidRDefault="00CE1F2F" w:rsidP="00CE1F2F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C1441B" w:rsidRPr="00CE1F2F" w:rsidRDefault="00CE1F2F" w:rsidP="00CE1F2F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CE1F2F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="00C1441B" w:rsidRPr="00CE1F2F">
        <w:rPr>
          <w:rFonts w:ascii="Times New Roman" w:hAnsi="Times New Roman"/>
          <w:noProof/>
          <w:sz w:val="24"/>
          <w:szCs w:val="24"/>
          <w:lang w:eastAsia="pt-BR"/>
        </w:rPr>
        <w:t xml:space="preserve">Fica o Poder Executivo autorizado a abrir crédito orçamentário especial, no valor de R$ 12.300.000,00 (doze milhões e trezentos mil reais), para criação de dotações orçamentárias na LOA/2021, com a finalidade de atender todas as demandas que foram estabelecidas pelos departamentos da Secretaria Municipal de Educação e Cultura. </w:t>
      </w:r>
    </w:p>
    <w:p w:rsidR="00EB64E4" w:rsidRPr="00D250F9" w:rsidRDefault="00EB64E4" w:rsidP="00EB64E4">
      <w:pPr>
        <w:pStyle w:val="SemEspaamento"/>
        <w:rPr>
          <w:rFonts w:ascii="Arial" w:hAnsi="Arial" w:cs="Arial"/>
          <w:noProof/>
          <w:sz w:val="20"/>
          <w:szCs w:val="20"/>
          <w:lang w:eastAsia="pt-BR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276"/>
        <w:gridCol w:w="4819"/>
        <w:gridCol w:w="1701"/>
      </w:tblGrid>
      <w:tr w:rsidR="00C1441B" w:rsidRPr="00D250F9" w:rsidTr="00871FE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441B" w:rsidRPr="00D250F9" w:rsidRDefault="00C1441B" w:rsidP="00871FE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1441B" w:rsidRPr="00D250F9" w:rsidRDefault="00C1441B" w:rsidP="00871FE6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250F9">
              <w:rPr>
                <w:rFonts w:ascii="Arial" w:hAnsi="Arial" w:cs="Arial"/>
                <w:b/>
                <w:sz w:val="18"/>
                <w:szCs w:val="18"/>
              </w:rPr>
              <w:t>Dotação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1441B" w:rsidRPr="00D250F9" w:rsidRDefault="00C1441B" w:rsidP="00871FE6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250F9">
              <w:rPr>
                <w:rFonts w:ascii="Arial" w:hAnsi="Arial" w:cs="Arial"/>
                <w:b/>
                <w:sz w:val="18"/>
                <w:szCs w:val="18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1441B" w:rsidRPr="00D250F9" w:rsidRDefault="00C1441B" w:rsidP="00871FE6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Valor R$</w:t>
            </w:r>
          </w:p>
        </w:tc>
      </w:tr>
      <w:tr w:rsidR="00C1441B" w:rsidRPr="00D250F9" w:rsidTr="00871FE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B" w:rsidRPr="00D250F9" w:rsidRDefault="00C1441B" w:rsidP="00871FE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F9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41B" w:rsidRPr="00D250F9" w:rsidRDefault="00C1441B" w:rsidP="00871FE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F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B" w:rsidRPr="00D250F9" w:rsidRDefault="00C1441B" w:rsidP="00871FE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F9"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441B" w:rsidRPr="00D250F9" w:rsidRDefault="00C1441B" w:rsidP="00871FE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441B" w:rsidRPr="00D250F9" w:rsidTr="00871FE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B" w:rsidRPr="00D250F9" w:rsidRDefault="00C1441B" w:rsidP="00871FE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F9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41B" w:rsidRPr="00D250F9" w:rsidRDefault="00C1441B" w:rsidP="00871FE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F9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B" w:rsidRPr="00D250F9" w:rsidRDefault="00C1441B" w:rsidP="00871FE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F9">
              <w:rPr>
                <w:rFonts w:ascii="Arial" w:hAnsi="Arial" w:cs="Arial"/>
                <w:sz w:val="18"/>
                <w:szCs w:val="18"/>
              </w:rPr>
              <w:t>Secretaria Municipal de Educação e Cultura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441B" w:rsidRPr="00D250F9" w:rsidRDefault="00C1441B" w:rsidP="00871FE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441B" w:rsidRPr="00D250F9" w:rsidTr="00871FE6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B" w:rsidRPr="00D250F9" w:rsidRDefault="00C1441B" w:rsidP="00871FE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F9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41B" w:rsidRPr="00D250F9" w:rsidRDefault="00C1441B" w:rsidP="00871FE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F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B" w:rsidRPr="00D250F9" w:rsidRDefault="00C1441B" w:rsidP="00871FE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F9">
              <w:rPr>
                <w:rFonts w:ascii="Arial" w:hAnsi="Arial" w:cs="Arial"/>
                <w:sz w:val="18"/>
                <w:szCs w:val="18"/>
              </w:rPr>
              <w:t>Educação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441B" w:rsidRPr="00D250F9" w:rsidRDefault="00C1441B" w:rsidP="00871FE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441B" w:rsidRPr="00D250F9" w:rsidTr="00871FE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B" w:rsidRPr="00D250F9" w:rsidRDefault="00C1441B" w:rsidP="00871FE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250F9"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41B" w:rsidRPr="00D250F9" w:rsidRDefault="00C1441B" w:rsidP="00871FE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F9">
              <w:rPr>
                <w:rFonts w:ascii="Arial" w:hAnsi="Arial" w:cs="Arial"/>
                <w:sz w:val="18"/>
                <w:szCs w:val="18"/>
              </w:rPr>
              <w:t>365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B" w:rsidRPr="00D250F9" w:rsidRDefault="00C1441B" w:rsidP="00871FE6">
            <w:pPr>
              <w:spacing w:after="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D250F9">
              <w:rPr>
                <w:rFonts w:ascii="Arial" w:hAnsi="Arial" w:cs="Arial"/>
                <w:sz w:val="18"/>
                <w:szCs w:val="18"/>
              </w:rPr>
              <w:t>Educação Infantil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441B" w:rsidRPr="00D250F9" w:rsidRDefault="00C1441B" w:rsidP="00871FE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441B" w:rsidRPr="00D250F9" w:rsidTr="00871FE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B" w:rsidRPr="00D250F9" w:rsidRDefault="00C1441B" w:rsidP="00871FE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F9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41B" w:rsidRPr="00D250F9" w:rsidRDefault="00C1441B" w:rsidP="00871FE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F9">
              <w:rPr>
                <w:rFonts w:ascii="Arial" w:hAnsi="Arial" w:cs="Arial"/>
                <w:sz w:val="18"/>
                <w:szCs w:val="18"/>
              </w:rPr>
              <w:t>0004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B" w:rsidRPr="00D250F9" w:rsidRDefault="00C1441B" w:rsidP="00871FE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F9">
              <w:rPr>
                <w:rFonts w:ascii="Arial" w:hAnsi="Arial" w:cs="Arial"/>
                <w:sz w:val="18"/>
                <w:szCs w:val="18"/>
              </w:rPr>
              <w:t>Educação no Crescimento Humanitário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441B" w:rsidRPr="00D250F9" w:rsidRDefault="00C1441B" w:rsidP="00871FE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441B" w:rsidRPr="00D250F9" w:rsidTr="00871FE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1441B" w:rsidRPr="00D250F9" w:rsidRDefault="00C1441B" w:rsidP="00871FE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F9">
              <w:rPr>
                <w:rFonts w:ascii="Arial" w:hAnsi="Arial" w:cs="Arial"/>
                <w:sz w:val="18"/>
                <w:szCs w:val="18"/>
              </w:rPr>
              <w:t>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1441B" w:rsidRPr="00D250F9" w:rsidRDefault="00C1441B" w:rsidP="00871FE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F9">
              <w:rPr>
                <w:rFonts w:ascii="Arial" w:hAnsi="Arial" w:cs="Arial"/>
                <w:sz w:val="18"/>
                <w:szCs w:val="18"/>
              </w:rPr>
              <w:t>1925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1441B" w:rsidRPr="00D250F9" w:rsidRDefault="00C1441B" w:rsidP="00871FE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F9">
              <w:rPr>
                <w:rFonts w:ascii="Arial" w:hAnsi="Arial" w:cs="Arial"/>
                <w:sz w:val="18"/>
                <w:szCs w:val="18"/>
              </w:rPr>
              <w:t>AQUISIÇÃO/DESAPROPRIAÇÃO DE IMÓVEL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B" w:rsidRPr="00D250F9" w:rsidRDefault="00C1441B" w:rsidP="00871FE6">
            <w:pPr>
              <w:spacing w:after="0" w:line="240" w:lineRule="auto"/>
              <w:jc w:val="both"/>
              <w:rPr>
                <w:sz w:val="20"/>
                <w:szCs w:val="20"/>
                <w:lang w:eastAsia="pt-BR"/>
              </w:rPr>
            </w:pPr>
          </w:p>
        </w:tc>
      </w:tr>
      <w:tr w:rsidR="00C1441B" w:rsidRPr="00D250F9" w:rsidTr="00871FE6">
        <w:trPr>
          <w:trHeight w:val="11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B" w:rsidRPr="00D250F9" w:rsidRDefault="00C1441B" w:rsidP="00871FE6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250F9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41B" w:rsidRPr="00D250F9" w:rsidRDefault="00C1441B" w:rsidP="00871FE6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250F9">
              <w:rPr>
                <w:rFonts w:ascii="Arial" w:hAnsi="Arial" w:cs="Arial"/>
                <w:b/>
                <w:sz w:val="18"/>
                <w:szCs w:val="18"/>
              </w:rPr>
              <w:t>449061.00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B" w:rsidRPr="00D250F9" w:rsidRDefault="00C1441B" w:rsidP="00871FE6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250F9">
              <w:rPr>
                <w:rFonts w:ascii="Arial" w:hAnsi="Arial" w:cs="Arial"/>
                <w:b/>
                <w:sz w:val="18"/>
                <w:szCs w:val="18"/>
              </w:rPr>
              <w:t>Aquisição de Imóveis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B" w:rsidRPr="00D250F9" w:rsidRDefault="00C1441B" w:rsidP="00871FE6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250F9">
              <w:rPr>
                <w:rFonts w:ascii="Arial" w:hAnsi="Arial" w:cs="Arial"/>
                <w:b/>
                <w:sz w:val="18"/>
                <w:szCs w:val="18"/>
              </w:rPr>
              <w:t>4.236.419,04</w:t>
            </w:r>
          </w:p>
        </w:tc>
      </w:tr>
      <w:tr w:rsidR="00C1441B" w:rsidRPr="00D250F9" w:rsidTr="00871FE6"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B" w:rsidRPr="00D250F9" w:rsidRDefault="00C1441B" w:rsidP="00871FE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0F9">
              <w:rPr>
                <w:rFonts w:ascii="Arial" w:hAnsi="Arial" w:cs="Arial"/>
                <w:color w:val="000000"/>
                <w:sz w:val="18"/>
                <w:szCs w:val="18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41B" w:rsidRPr="00D250F9" w:rsidRDefault="00C1441B" w:rsidP="00871FE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0F9">
              <w:rPr>
                <w:rFonts w:ascii="Arial" w:hAnsi="Arial" w:cs="Arial"/>
                <w:color w:val="000000"/>
                <w:sz w:val="18"/>
                <w:szCs w:val="18"/>
              </w:rPr>
              <w:t>1192003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B" w:rsidRPr="00D250F9" w:rsidRDefault="00C1441B" w:rsidP="00871FE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250F9">
              <w:rPr>
                <w:rFonts w:ascii="Arial" w:hAnsi="Arial" w:cs="Arial"/>
                <w:color w:val="000000"/>
                <w:sz w:val="18"/>
                <w:szCs w:val="18"/>
              </w:rPr>
              <w:t>Fundeb</w:t>
            </w:r>
            <w:proofErr w:type="spellEnd"/>
            <w:r w:rsidRPr="00D250F9">
              <w:rPr>
                <w:rFonts w:ascii="Arial" w:hAnsi="Arial" w:cs="Arial"/>
                <w:color w:val="000000"/>
                <w:sz w:val="18"/>
                <w:szCs w:val="18"/>
              </w:rPr>
              <w:t xml:space="preserve">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1B" w:rsidRPr="00D250F9" w:rsidRDefault="00C1441B" w:rsidP="00871FE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1441B" w:rsidRPr="00D250F9" w:rsidTr="00871FE6">
        <w:trPr>
          <w:trHeight w:val="13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1B" w:rsidRPr="00D250F9" w:rsidRDefault="00C1441B" w:rsidP="00871FE6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250F9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41B" w:rsidRPr="00D250F9" w:rsidRDefault="00C1441B" w:rsidP="00871FE6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250F9">
              <w:rPr>
                <w:rFonts w:ascii="Arial" w:hAnsi="Arial" w:cs="Arial"/>
                <w:b/>
                <w:sz w:val="18"/>
                <w:szCs w:val="18"/>
              </w:rPr>
              <w:t>449061.00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1B" w:rsidRPr="00D250F9" w:rsidRDefault="00C1441B" w:rsidP="00871FE6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250F9">
              <w:rPr>
                <w:rFonts w:ascii="Arial" w:hAnsi="Arial" w:cs="Arial"/>
                <w:b/>
                <w:sz w:val="18"/>
                <w:szCs w:val="18"/>
              </w:rPr>
              <w:t>Aquisição de Imóveis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1B" w:rsidRPr="00D250F9" w:rsidRDefault="00C1441B" w:rsidP="00871FE6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250F9">
              <w:rPr>
                <w:rFonts w:ascii="Arial" w:hAnsi="Arial" w:cs="Arial"/>
                <w:b/>
                <w:sz w:val="18"/>
                <w:szCs w:val="18"/>
              </w:rPr>
              <w:t>4.831.264,68</w:t>
            </w:r>
          </w:p>
        </w:tc>
      </w:tr>
      <w:tr w:rsidR="00C1441B" w:rsidRPr="00D250F9" w:rsidTr="00871FE6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1B" w:rsidRPr="00D250F9" w:rsidRDefault="00C1441B" w:rsidP="00871FE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0F9">
              <w:rPr>
                <w:rFonts w:ascii="Arial" w:hAnsi="Arial" w:cs="Arial"/>
                <w:color w:val="000000"/>
                <w:sz w:val="18"/>
                <w:szCs w:val="18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41B" w:rsidRPr="00D250F9" w:rsidRDefault="00C1441B" w:rsidP="00871FE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0F9">
              <w:rPr>
                <w:rFonts w:ascii="Arial" w:hAnsi="Arial" w:cs="Arial"/>
                <w:color w:val="000000"/>
                <w:sz w:val="18"/>
                <w:szCs w:val="18"/>
              </w:rPr>
              <w:t>1012001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1B" w:rsidRPr="00D250F9" w:rsidRDefault="00C1441B" w:rsidP="00871FE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0F9">
              <w:rPr>
                <w:rFonts w:ascii="Arial" w:hAnsi="Arial" w:cs="Arial"/>
                <w:color w:val="000000"/>
                <w:sz w:val="18"/>
                <w:szCs w:val="18"/>
              </w:rPr>
              <w:t>Ensino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1B" w:rsidRPr="00D250F9" w:rsidRDefault="00C1441B" w:rsidP="00871FE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1441B" w:rsidRPr="00D250F9" w:rsidTr="00871FE6">
        <w:trPr>
          <w:trHeight w:val="1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B" w:rsidRPr="00D250F9" w:rsidRDefault="00C1441B" w:rsidP="00871FE6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250F9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41B" w:rsidRPr="00D250F9" w:rsidRDefault="00C1441B" w:rsidP="00871FE6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250F9">
              <w:rPr>
                <w:rFonts w:ascii="Arial" w:hAnsi="Arial" w:cs="Arial"/>
                <w:b/>
                <w:sz w:val="18"/>
                <w:szCs w:val="18"/>
              </w:rPr>
              <w:t>449061.00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B" w:rsidRPr="00D250F9" w:rsidRDefault="00C1441B" w:rsidP="00871FE6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250F9">
              <w:rPr>
                <w:rFonts w:ascii="Arial" w:hAnsi="Arial" w:cs="Arial"/>
                <w:b/>
                <w:sz w:val="18"/>
                <w:szCs w:val="18"/>
              </w:rPr>
              <w:t>Aquisição de Imóveis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B" w:rsidRPr="00D250F9" w:rsidRDefault="00C1441B" w:rsidP="00871FE6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250F9">
              <w:rPr>
                <w:rFonts w:ascii="Arial" w:hAnsi="Arial" w:cs="Arial"/>
                <w:b/>
                <w:sz w:val="18"/>
                <w:szCs w:val="18"/>
              </w:rPr>
              <w:t>3.232.316,28</w:t>
            </w:r>
          </w:p>
        </w:tc>
      </w:tr>
      <w:tr w:rsidR="00C1441B" w:rsidRPr="00D250F9" w:rsidTr="00871FE6">
        <w:trPr>
          <w:trHeight w:val="1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B" w:rsidRPr="00D250F9" w:rsidRDefault="00C1441B" w:rsidP="00871FE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0F9">
              <w:rPr>
                <w:rFonts w:ascii="Arial" w:hAnsi="Arial" w:cs="Arial"/>
                <w:color w:val="000000"/>
                <w:sz w:val="18"/>
                <w:szCs w:val="18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41B" w:rsidRPr="00D250F9" w:rsidRDefault="00C1441B" w:rsidP="00871FE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0F9">
              <w:rPr>
                <w:rFonts w:ascii="Arial" w:hAnsi="Arial" w:cs="Arial"/>
                <w:color w:val="000000"/>
                <w:sz w:val="18"/>
                <w:szCs w:val="18"/>
              </w:rPr>
              <w:t>2012001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B" w:rsidRPr="00D250F9" w:rsidRDefault="00C1441B" w:rsidP="00871FE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0F9">
              <w:rPr>
                <w:rFonts w:ascii="Arial" w:hAnsi="Arial" w:cs="Arial"/>
                <w:color w:val="000000"/>
                <w:sz w:val="18"/>
                <w:szCs w:val="18"/>
              </w:rPr>
              <w:t>Ensino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1B" w:rsidRPr="00D250F9" w:rsidRDefault="00C1441B" w:rsidP="00871FE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C1441B" w:rsidRPr="00CE1F2F" w:rsidRDefault="00C1441B" w:rsidP="00EB64E4">
      <w:pPr>
        <w:pStyle w:val="SemEspaamento"/>
        <w:rPr>
          <w:rFonts w:ascii="Times New Roman" w:hAnsi="Times New Roman"/>
          <w:sz w:val="24"/>
          <w:szCs w:val="24"/>
        </w:rPr>
      </w:pPr>
    </w:p>
    <w:p w:rsidR="00C1441B" w:rsidRPr="00CE1F2F" w:rsidRDefault="00CE1F2F" w:rsidP="00CE1F2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E1F2F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="00C1441B" w:rsidRPr="00CE1F2F">
        <w:rPr>
          <w:rFonts w:ascii="Times New Roman" w:hAnsi="Times New Roman"/>
          <w:sz w:val="24"/>
          <w:szCs w:val="24"/>
        </w:rPr>
        <w:t>Para ocorrer os créditos indicado no artigo anterior, serão utilizados como recursos as anulações de dotações orçamentárias, conforme abaixo discriminadas.</w:t>
      </w:r>
    </w:p>
    <w:p w:rsidR="00EB64E4" w:rsidRPr="00D250F9" w:rsidRDefault="00EB64E4" w:rsidP="00EB64E4">
      <w:pPr>
        <w:pStyle w:val="SemEspaamento"/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08"/>
        <w:gridCol w:w="851"/>
        <w:gridCol w:w="992"/>
        <w:gridCol w:w="1134"/>
        <w:gridCol w:w="851"/>
        <w:gridCol w:w="1417"/>
        <w:gridCol w:w="1100"/>
        <w:gridCol w:w="709"/>
        <w:gridCol w:w="1451"/>
      </w:tblGrid>
      <w:tr w:rsidR="00C1441B" w:rsidRPr="00D250F9" w:rsidTr="00871FE6">
        <w:trPr>
          <w:trHeight w:val="428"/>
        </w:trPr>
        <w:tc>
          <w:tcPr>
            <w:tcW w:w="710" w:type="dxa"/>
            <w:shd w:val="clear" w:color="auto" w:fill="BFBFBF"/>
          </w:tcPr>
          <w:p w:rsidR="00C1441B" w:rsidRPr="00D250F9" w:rsidRDefault="00C1441B" w:rsidP="00871FE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F9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708" w:type="dxa"/>
            <w:shd w:val="clear" w:color="auto" w:fill="BFBFBF"/>
          </w:tcPr>
          <w:p w:rsidR="00C1441B" w:rsidRPr="00D250F9" w:rsidRDefault="00C1441B" w:rsidP="00871FE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F9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851" w:type="dxa"/>
            <w:shd w:val="clear" w:color="auto" w:fill="BFBFBF"/>
          </w:tcPr>
          <w:p w:rsidR="00C1441B" w:rsidRPr="00D250F9" w:rsidRDefault="00C1441B" w:rsidP="00871FE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F9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992" w:type="dxa"/>
            <w:shd w:val="clear" w:color="auto" w:fill="BFBFBF"/>
          </w:tcPr>
          <w:p w:rsidR="00C1441B" w:rsidRPr="00D250F9" w:rsidRDefault="00C1441B" w:rsidP="00871FE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F9">
              <w:rPr>
                <w:rFonts w:ascii="Arial" w:hAnsi="Arial" w:cs="Arial"/>
                <w:sz w:val="18"/>
                <w:szCs w:val="18"/>
              </w:rPr>
              <w:t>Sub</w:t>
            </w:r>
          </w:p>
          <w:p w:rsidR="00C1441B" w:rsidRPr="00D250F9" w:rsidRDefault="00C1441B" w:rsidP="00871FE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250F9">
              <w:rPr>
                <w:rFonts w:ascii="Arial" w:hAnsi="Arial" w:cs="Arial"/>
                <w:sz w:val="18"/>
                <w:szCs w:val="18"/>
              </w:rPr>
              <w:t>função</w:t>
            </w:r>
            <w:proofErr w:type="gramEnd"/>
          </w:p>
        </w:tc>
        <w:tc>
          <w:tcPr>
            <w:tcW w:w="1134" w:type="dxa"/>
            <w:shd w:val="clear" w:color="auto" w:fill="BFBFBF"/>
          </w:tcPr>
          <w:p w:rsidR="00C1441B" w:rsidRPr="00D250F9" w:rsidRDefault="00C1441B" w:rsidP="00871FE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F9">
              <w:rPr>
                <w:rFonts w:ascii="Arial" w:hAnsi="Arial" w:cs="Arial"/>
                <w:sz w:val="18"/>
                <w:szCs w:val="18"/>
              </w:rPr>
              <w:t>Programa / Atividade</w:t>
            </w:r>
          </w:p>
        </w:tc>
        <w:tc>
          <w:tcPr>
            <w:tcW w:w="851" w:type="dxa"/>
            <w:shd w:val="clear" w:color="auto" w:fill="BFBFBF"/>
          </w:tcPr>
          <w:p w:rsidR="00C1441B" w:rsidRPr="00D250F9" w:rsidRDefault="00C1441B" w:rsidP="00871FE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F9">
              <w:rPr>
                <w:rFonts w:ascii="Arial" w:hAnsi="Arial" w:cs="Arial"/>
                <w:sz w:val="18"/>
                <w:szCs w:val="18"/>
              </w:rPr>
              <w:t>Ação</w:t>
            </w:r>
          </w:p>
        </w:tc>
        <w:tc>
          <w:tcPr>
            <w:tcW w:w="1417" w:type="dxa"/>
            <w:shd w:val="clear" w:color="auto" w:fill="BFBFBF"/>
          </w:tcPr>
          <w:p w:rsidR="00C1441B" w:rsidRPr="00D250F9" w:rsidRDefault="00C1441B" w:rsidP="00871FE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F9">
              <w:rPr>
                <w:rFonts w:ascii="Arial" w:hAnsi="Arial" w:cs="Arial"/>
                <w:sz w:val="18"/>
                <w:szCs w:val="18"/>
              </w:rPr>
              <w:t>Elemento de Despesa</w:t>
            </w:r>
          </w:p>
        </w:tc>
        <w:tc>
          <w:tcPr>
            <w:tcW w:w="1100" w:type="dxa"/>
            <w:shd w:val="clear" w:color="auto" w:fill="BFBFBF"/>
          </w:tcPr>
          <w:p w:rsidR="00C1441B" w:rsidRPr="00D250F9" w:rsidRDefault="00C1441B" w:rsidP="00871FE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F9">
              <w:rPr>
                <w:rFonts w:ascii="Arial" w:hAnsi="Arial" w:cs="Arial"/>
                <w:sz w:val="18"/>
                <w:szCs w:val="18"/>
              </w:rPr>
              <w:t>Fonte de Recurso</w:t>
            </w:r>
          </w:p>
        </w:tc>
        <w:tc>
          <w:tcPr>
            <w:tcW w:w="709" w:type="dxa"/>
            <w:shd w:val="clear" w:color="auto" w:fill="BFBFBF"/>
          </w:tcPr>
          <w:p w:rsidR="00C1441B" w:rsidRPr="00D250F9" w:rsidRDefault="00C1441B" w:rsidP="00871FE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F9">
              <w:rPr>
                <w:rFonts w:ascii="Arial" w:hAnsi="Arial" w:cs="Arial"/>
                <w:sz w:val="18"/>
                <w:szCs w:val="18"/>
              </w:rPr>
              <w:t xml:space="preserve">Ref. </w:t>
            </w:r>
          </w:p>
          <w:p w:rsidR="00C1441B" w:rsidRPr="00D250F9" w:rsidRDefault="00C1441B" w:rsidP="00871FE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F9">
              <w:rPr>
                <w:rFonts w:ascii="Arial" w:hAnsi="Arial" w:cs="Arial"/>
                <w:sz w:val="18"/>
                <w:szCs w:val="18"/>
              </w:rPr>
              <w:t>Nº</w:t>
            </w:r>
          </w:p>
        </w:tc>
        <w:tc>
          <w:tcPr>
            <w:tcW w:w="1451" w:type="dxa"/>
            <w:shd w:val="clear" w:color="auto" w:fill="BFBFBF"/>
          </w:tcPr>
          <w:p w:rsidR="00C1441B" w:rsidRPr="00D250F9" w:rsidRDefault="00C1441B" w:rsidP="00871FE6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50F9">
              <w:rPr>
                <w:rFonts w:ascii="Arial" w:hAnsi="Arial" w:cs="Arial"/>
                <w:sz w:val="18"/>
                <w:szCs w:val="18"/>
              </w:rPr>
              <w:t>Valor R$</w:t>
            </w:r>
          </w:p>
        </w:tc>
      </w:tr>
      <w:tr w:rsidR="00C1441B" w:rsidRPr="00D250F9" w:rsidTr="00871FE6">
        <w:tc>
          <w:tcPr>
            <w:tcW w:w="710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134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1696</w:t>
            </w:r>
          </w:p>
        </w:tc>
        <w:tc>
          <w:tcPr>
            <w:tcW w:w="1417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449061.00</w:t>
            </w:r>
          </w:p>
        </w:tc>
        <w:tc>
          <w:tcPr>
            <w:tcW w:w="1100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1192003</w:t>
            </w:r>
          </w:p>
        </w:tc>
        <w:tc>
          <w:tcPr>
            <w:tcW w:w="709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2041</w:t>
            </w:r>
          </w:p>
        </w:tc>
        <w:tc>
          <w:tcPr>
            <w:tcW w:w="14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34"/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1.230.000,00</w:t>
            </w:r>
          </w:p>
        </w:tc>
      </w:tr>
      <w:tr w:rsidR="00C1441B" w:rsidRPr="00D250F9" w:rsidTr="00871FE6">
        <w:tc>
          <w:tcPr>
            <w:tcW w:w="710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134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2047</w:t>
            </w:r>
          </w:p>
        </w:tc>
        <w:tc>
          <w:tcPr>
            <w:tcW w:w="1417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339030.00</w:t>
            </w:r>
          </w:p>
        </w:tc>
        <w:tc>
          <w:tcPr>
            <w:tcW w:w="1100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1192003</w:t>
            </w:r>
          </w:p>
        </w:tc>
        <w:tc>
          <w:tcPr>
            <w:tcW w:w="709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535</w:t>
            </w:r>
          </w:p>
        </w:tc>
        <w:tc>
          <w:tcPr>
            <w:tcW w:w="14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34"/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3.006.419,04</w:t>
            </w:r>
          </w:p>
        </w:tc>
      </w:tr>
      <w:tr w:rsidR="00C1441B" w:rsidRPr="00D250F9" w:rsidTr="00871FE6">
        <w:tc>
          <w:tcPr>
            <w:tcW w:w="710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134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1156</w:t>
            </w:r>
          </w:p>
        </w:tc>
        <w:tc>
          <w:tcPr>
            <w:tcW w:w="1417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449052.00</w:t>
            </w:r>
          </w:p>
        </w:tc>
        <w:tc>
          <w:tcPr>
            <w:tcW w:w="1100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2012001</w:t>
            </w:r>
          </w:p>
        </w:tc>
        <w:tc>
          <w:tcPr>
            <w:tcW w:w="709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2042</w:t>
            </w:r>
          </w:p>
        </w:tc>
        <w:tc>
          <w:tcPr>
            <w:tcW w:w="14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34"/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1.177.948,46</w:t>
            </w:r>
          </w:p>
        </w:tc>
      </w:tr>
      <w:tr w:rsidR="00C1441B" w:rsidRPr="00D250F9" w:rsidTr="00871FE6">
        <w:tc>
          <w:tcPr>
            <w:tcW w:w="710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134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2051</w:t>
            </w:r>
          </w:p>
        </w:tc>
        <w:tc>
          <w:tcPr>
            <w:tcW w:w="1417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319004.00</w:t>
            </w:r>
          </w:p>
        </w:tc>
        <w:tc>
          <w:tcPr>
            <w:tcW w:w="1100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2012001</w:t>
            </w:r>
          </w:p>
        </w:tc>
        <w:tc>
          <w:tcPr>
            <w:tcW w:w="709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1988</w:t>
            </w:r>
          </w:p>
        </w:tc>
        <w:tc>
          <w:tcPr>
            <w:tcW w:w="14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34"/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7.529,94</w:t>
            </w:r>
          </w:p>
        </w:tc>
      </w:tr>
      <w:tr w:rsidR="00C1441B" w:rsidRPr="00D250F9" w:rsidTr="00871FE6">
        <w:tc>
          <w:tcPr>
            <w:tcW w:w="710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134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2051</w:t>
            </w:r>
          </w:p>
        </w:tc>
        <w:tc>
          <w:tcPr>
            <w:tcW w:w="1417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319011.00</w:t>
            </w:r>
          </w:p>
        </w:tc>
        <w:tc>
          <w:tcPr>
            <w:tcW w:w="1100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2012001</w:t>
            </w:r>
          </w:p>
        </w:tc>
        <w:tc>
          <w:tcPr>
            <w:tcW w:w="709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1989</w:t>
            </w:r>
          </w:p>
        </w:tc>
        <w:tc>
          <w:tcPr>
            <w:tcW w:w="14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34"/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1.592.625,55</w:t>
            </w:r>
          </w:p>
        </w:tc>
      </w:tr>
      <w:tr w:rsidR="00C1441B" w:rsidRPr="00D250F9" w:rsidTr="00871FE6">
        <w:tc>
          <w:tcPr>
            <w:tcW w:w="710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134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2051</w:t>
            </w:r>
          </w:p>
        </w:tc>
        <w:tc>
          <w:tcPr>
            <w:tcW w:w="1417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319016.00</w:t>
            </w:r>
          </w:p>
        </w:tc>
        <w:tc>
          <w:tcPr>
            <w:tcW w:w="1100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2012001</w:t>
            </w:r>
          </w:p>
        </w:tc>
        <w:tc>
          <w:tcPr>
            <w:tcW w:w="709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1990</w:t>
            </w:r>
          </w:p>
        </w:tc>
        <w:tc>
          <w:tcPr>
            <w:tcW w:w="14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34"/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447,84</w:t>
            </w:r>
          </w:p>
        </w:tc>
      </w:tr>
      <w:tr w:rsidR="00C1441B" w:rsidRPr="00D250F9" w:rsidTr="00871FE6">
        <w:tc>
          <w:tcPr>
            <w:tcW w:w="710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134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2051</w:t>
            </w:r>
          </w:p>
        </w:tc>
        <w:tc>
          <w:tcPr>
            <w:tcW w:w="1417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319113.00</w:t>
            </w:r>
          </w:p>
        </w:tc>
        <w:tc>
          <w:tcPr>
            <w:tcW w:w="1100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2012001</w:t>
            </w:r>
          </w:p>
        </w:tc>
        <w:tc>
          <w:tcPr>
            <w:tcW w:w="709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1991</w:t>
            </w:r>
          </w:p>
        </w:tc>
        <w:tc>
          <w:tcPr>
            <w:tcW w:w="14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34"/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396.414,23</w:t>
            </w:r>
          </w:p>
        </w:tc>
      </w:tr>
      <w:tr w:rsidR="00C1441B" w:rsidRPr="00D250F9" w:rsidTr="00871FE6">
        <w:tc>
          <w:tcPr>
            <w:tcW w:w="710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134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2051</w:t>
            </w:r>
          </w:p>
        </w:tc>
        <w:tc>
          <w:tcPr>
            <w:tcW w:w="1417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339008.00</w:t>
            </w:r>
          </w:p>
        </w:tc>
        <w:tc>
          <w:tcPr>
            <w:tcW w:w="1100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2012001</w:t>
            </w:r>
          </w:p>
        </w:tc>
        <w:tc>
          <w:tcPr>
            <w:tcW w:w="709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1992</w:t>
            </w:r>
          </w:p>
        </w:tc>
        <w:tc>
          <w:tcPr>
            <w:tcW w:w="14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34"/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15.125,50</w:t>
            </w:r>
          </w:p>
        </w:tc>
      </w:tr>
      <w:tr w:rsidR="00C1441B" w:rsidRPr="00D250F9" w:rsidTr="00871FE6">
        <w:tc>
          <w:tcPr>
            <w:tcW w:w="710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134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2051</w:t>
            </w:r>
          </w:p>
        </w:tc>
        <w:tc>
          <w:tcPr>
            <w:tcW w:w="1417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339039.00</w:t>
            </w:r>
          </w:p>
        </w:tc>
        <w:tc>
          <w:tcPr>
            <w:tcW w:w="1100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2012001</w:t>
            </w:r>
          </w:p>
        </w:tc>
        <w:tc>
          <w:tcPr>
            <w:tcW w:w="709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1993</w:t>
            </w:r>
          </w:p>
        </w:tc>
        <w:tc>
          <w:tcPr>
            <w:tcW w:w="14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34"/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1,86</w:t>
            </w:r>
          </w:p>
        </w:tc>
      </w:tr>
      <w:tr w:rsidR="00C1441B" w:rsidRPr="00D250F9" w:rsidTr="00871FE6">
        <w:tc>
          <w:tcPr>
            <w:tcW w:w="710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134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2041</w:t>
            </w:r>
          </w:p>
        </w:tc>
        <w:tc>
          <w:tcPr>
            <w:tcW w:w="1417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339039.00</w:t>
            </w:r>
          </w:p>
        </w:tc>
        <w:tc>
          <w:tcPr>
            <w:tcW w:w="1100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2012001</w:t>
            </w:r>
          </w:p>
        </w:tc>
        <w:tc>
          <w:tcPr>
            <w:tcW w:w="709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1994</w:t>
            </w:r>
          </w:p>
        </w:tc>
        <w:tc>
          <w:tcPr>
            <w:tcW w:w="14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34"/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42.222,90</w:t>
            </w:r>
          </w:p>
        </w:tc>
      </w:tr>
      <w:tr w:rsidR="00C1441B" w:rsidRPr="00D250F9" w:rsidTr="00871FE6">
        <w:tc>
          <w:tcPr>
            <w:tcW w:w="710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122</w:t>
            </w:r>
          </w:p>
        </w:tc>
        <w:tc>
          <w:tcPr>
            <w:tcW w:w="1134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2052</w:t>
            </w:r>
          </w:p>
        </w:tc>
        <w:tc>
          <w:tcPr>
            <w:tcW w:w="1417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319011.00</w:t>
            </w:r>
          </w:p>
        </w:tc>
        <w:tc>
          <w:tcPr>
            <w:tcW w:w="1100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709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569</w:t>
            </w:r>
          </w:p>
        </w:tc>
        <w:tc>
          <w:tcPr>
            <w:tcW w:w="14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34"/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314.243,26</w:t>
            </w:r>
          </w:p>
        </w:tc>
      </w:tr>
      <w:tr w:rsidR="00C1441B" w:rsidRPr="00D250F9" w:rsidTr="00871FE6">
        <w:tc>
          <w:tcPr>
            <w:tcW w:w="710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122</w:t>
            </w:r>
          </w:p>
        </w:tc>
        <w:tc>
          <w:tcPr>
            <w:tcW w:w="1134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2052</w:t>
            </w:r>
          </w:p>
        </w:tc>
        <w:tc>
          <w:tcPr>
            <w:tcW w:w="1417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319016.00</w:t>
            </w:r>
          </w:p>
        </w:tc>
        <w:tc>
          <w:tcPr>
            <w:tcW w:w="1100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709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571</w:t>
            </w:r>
          </w:p>
        </w:tc>
        <w:tc>
          <w:tcPr>
            <w:tcW w:w="14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34"/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13.796,69</w:t>
            </w:r>
          </w:p>
        </w:tc>
      </w:tr>
      <w:tr w:rsidR="00C1441B" w:rsidRPr="00D250F9" w:rsidTr="00871FE6">
        <w:tc>
          <w:tcPr>
            <w:tcW w:w="710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122</w:t>
            </w:r>
          </w:p>
        </w:tc>
        <w:tc>
          <w:tcPr>
            <w:tcW w:w="1134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2052</w:t>
            </w:r>
          </w:p>
        </w:tc>
        <w:tc>
          <w:tcPr>
            <w:tcW w:w="1417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339030.00</w:t>
            </w:r>
          </w:p>
        </w:tc>
        <w:tc>
          <w:tcPr>
            <w:tcW w:w="1100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709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576</w:t>
            </w:r>
          </w:p>
        </w:tc>
        <w:tc>
          <w:tcPr>
            <w:tcW w:w="14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34"/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596.504,63</w:t>
            </w:r>
          </w:p>
        </w:tc>
      </w:tr>
      <w:tr w:rsidR="00C1441B" w:rsidRPr="00D250F9" w:rsidTr="00871FE6">
        <w:tc>
          <w:tcPr>
            <w:tcW w:w="710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134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1032</w:t>
            </w:r>
          </w:p>
        </w:tc>
        <w:tc>
          <w:tcPr>
            <w:tcW w:w="1417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449051.00</w:t>
            </w:r>
          </w:p>
        </w:tc>
        <w:tc>
          <w:tcPr>
            <w:tcW w:w="1100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709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469</w:t>
            </w:r>
          </w:p>
        </w:tc>
        <w:tc>
          <w:tcPr>
            <w:tcW w:w="14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34"/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164.098,17</w:t>
            </w:r>
          </w:p>
        </w:tc>
      </w:tr>
      <w:tr w:rsidR="00C1441B" w:rsidRPr="00D250F9" w:rsidTr="00871FE6">
        <w:tc>
          <w:tcPr>
            <w:tcW w:w="710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lastRenderedPageBreak/>
              <w:t>02</w:t>
            </w:r>
          </w:p>
        </w:tc>
        <w:tc>
          <w:tcPr>
            <w:tcW w:w="708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134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1156</w:t>
            </w:r>
          </w:p>
        </w:tc>
        <w:tc>
          <w:tcPr>
            <w:tcW w:w="1417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449052.00</w:t>
            </w:r>
          </w:p>
        </w:tc>
        <w:tc>
          <w:tcPr>
            <w:tcW w:w="1100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709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483</w:t>
            </w:r>
          </w:p>
        </w:tc>
        <w:tc>
          <w:tcPr>
            <w:tcW w:w="14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34"/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1.060.039,96</w:t>
            </w:r>
          </w:p>
        </w:tc>
      </w:tr>
      <w:tr w:rsidR="00C1441B" w:rsidRPr="00D250F9" w:rsidTr="00871FE6">
        <w:tc>
          <w:tcPr>
            <w:tcW w:w="710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134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1161</w:t>
            </w:r>
          </w:p>
        </w:tc>
        <w:tc>
          <w:tcPr>
            <w:tcW w:w="1417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449052.00</w:t>
            </w:r>
          </w:p>
        </w:tc>
        <w:tc>
          <w:tcPr>
            <w:tcW w:w="1100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709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488</w:t>
            </w:r>
          </w:p>
        </w:tc>
        <w:tc>
          <w:tcPr>
            <w:tcW w:w="14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34"/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100.000,00</w:t>
            </w:r>
          </w:p>
        </w:tc>
      </w:tr>
      <w:tr w:rsidR="00C1441B" w:rsidRPr="00D250F9" w:rsidTr="00871FE6">
        <w:tc>
          <w:tcPr>
            <w:tcW w:w="710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134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2051</w:t>
            </w:r>
          </w:p>
        </w:tc>
        <w:tc>
          <w:tcPr>
            <w:tcW w:w="1417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319113.00</w:t>
            </w:r>
          </w:p>
        </w:tc>
        <w:tc>
          <w:tcPr>
            <w:tcW w:w="1100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709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555</w:t>
            </w:r>
          </w:p>
        </w:tc>
        <w:tc>
          <w:tcPr>
            <w:tcW w:w="14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34"/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258.096,06</w:t>
            </w:r>
          </w:p>
        </w:tc>
      </w:tr>
      <w:tr w:rsidR="00C1441B" w:rsidRPr="00D250F9" w:rsidTr="00871FE6">
        <w:tc>
          <w:tcPr>
            <w:tcW w:w="710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365</w:t>
            </w:r>
          </w:p>
        </w:tc>
        <w:tc>
          <w:tcPr>
            <w:tcW w:w="1134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1031</w:t>
            </w:r>
          </w:p>
        </w:tc>
        <w:tc>
          <w:tcPr>
            <w:tcW w:w="1417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449051.00</w:t>
            </w:r>
          </w:p>
        </w:tc>
        <w:tc>
          <w:tcPr>
            <w:tcW w:w="1100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709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468</w:t>
            </w:r>
          </w:p>
        </w:tc>
        <w:tc>
          <w:tcPr>
            <w:tcW w:w="14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34"/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235.372,27</w:t>
            </w:r>
          </w:p>
        </w:tc>
      </w:tr>
      <w:tr w:rsidR="00C1441B" w:rsidRPr="00D250F9" w:rsidTr="00871FE6">
        <w:tc>
          <w:tcPr>
            <w:tcW w:w="710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365</w:t>
            </w:r>
          </w:p>
        </w:tc>
        <w:tc>
          <w:tcPr>
            <w:tcW w:w="1134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1036</w:t>
            </w:r>
          </w:p>
        </w:tc>
        <w:tc>
          <w:tcPr>
            <w:tcW w:w="1417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449052.00</w:t>
            </w:r>
          </w:p>
        </w:tc>
        <w:tc>
          <w:tcPr>
            <w:tcW w:w="1100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709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473</w:t>
            </w:r>
          </w:p>
        </w:tc>
        <w:tc>
          <w:tcPr>
            <w:tcW w:w="14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34"/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289.305,00</w:t>
            </w:r>
          </w:p>
        </w:tc>
      </w:tr>
      <w:tr w:rsidR="00C1441B" w:rsidRPr="00D250F9" w:rsidTr="00871FE6">
        <w:tc>
          <w:tcPr>
            <w:tcW w:w="710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366</w:t>
            </w:r>
          </w:p>
        </w:tc>
        <w:tc>
          <w:tcPr>
            <w:tcW w:w="1134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2048</w:t>
            </w:r>
          </w:p>
        </w:tc>
        <w:tc>
          <w:tcPr>
            <w:tcW w:w="1417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319011.00</w:t>
            </w:r>
          </w:p>
        </w:tc>
        <w:tc>
          <w:tcPr>
            <w:tcW w:w="1100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709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537</w:t>
            </w:r>
          </w:p>
        </w:tc>
        <w:tc>
          <w:tcPr>
            <w:tcW w:w="14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34"/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283.686,31</w:t>
            </w:r>
          </w:p>
        </w:tc>
      </w:tr>
      <w:tr w:rsidR="00C1441B" w:rsidRPr="00D250F9" w:rsidTr="00871FE6">
        <w:tc>
          <w:tcPr>
            <w:tcW w:w="710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366</w:t>
            </w:r>
          </w:p>
        </w:tc>
        <w:tc>
          <w:tcPr>
            <w:tcW w:w="1134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2048</w:t>
            </w:r>
          </w:p>
        </w:tc>
        <w:tc>
          <w:tcPr>
            <w:tcW w:w="1417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319113.00</w:t>
            </w:r>
          </w:p>
        </w:tc>
        <w:tc>
          <w:tcPr>
            <w:tcW w:w="1100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709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539</w:t>
            </w:r>
          </w:p>
        </w:tc>
        <w:tc>
          <w:tcPr>
            <w:tcW w:w="14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34"/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226.438,11</w:t>
            </w:r>
          </w:p>
        </w:tc>
      </w:tr>
      <w:tr w:rsidR="00C1441B" w:rsidRPr="00D250F9" w:rsidTr="00871FE6">
        <w:tc>
          <w:tcPr>
            <w:tcW w:w="710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367</w:t>
            </w:r>
          </w:p>
        </w:tc>
        <w:tc>
          <w:tcPr>
            <w:tcW w:w="1134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2057</w:t>
            </w:r>
          </w:p>
        </w:tc>
        <w:tc>
          <w:tcPr>
            <w:tcW w:w="1417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319016.00</w:t>
            </w:r>
          </w:p>
        </w:tc>
        <w:tc>
          <w:tcPr>
            <w:tcW w:w="1100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709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598</w:t>
            </w:r>
          </w:p>
        </w:tc>
        <w:tc>
          <w:tcPr>
            <w:tcW w:w="14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34"/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120.800,29</w:t>
            </w:r>
          </w:p>
        </w:tc>
      </w:tr>
      <w:tr w:rsidR="00C1441B" w:rsidRPr="00D250F9" w:rsidTr="00871FE6">
        <w:tc>
          <w:tcPr>
            <w:tcW w:w="710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367</w:t>
            </w:r>
          </w:p>
        </w:tc>
        <w:tc>
          <w:tcPr>
            <w:tcW w:w="1134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2057</w:t>
            </w:r>
          </w:p>
        </w:tc>
        <w:tc>
          <w:tcPr>
            <w:tcW w:w="1417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339034.00</w:t>
            </w:r>
          </w:p>
        </w:tc>
        <w:tc>
          <w:tcPr>
            <w:tcW w:w="1100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709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604</w:t>
            </w:r>
          </w:p>
        </w:tc>
        <w:tc>
          <w:tcPr>
            <w:tcW w:w="14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34"/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153.952,58</w:t>
            </w:r>
          </w:p>
        </w:tc>
      </w:tr>
      <w:tr w:rsidR="00C1441B" w:rsidRPr="00D250F9" w:rsidTr="00871FE6">
        <w:tc>
          <w:tcPr>
            <w:tcW w:w="710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365</w:t>
            </w:r>
          </w:p>
        </w:tc>
        <w:tc>
          <w:tcPr>
            <w:tcW w:w="1134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2640</w:t>
            </w:r>
          </w:p>
        </w:tc>
        <w:tc>
          <w:tcPr>
            <w:tcW w:w="1417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339039.00</w:t>
            </w:r>
          </w:p>
        </w:tc>
        <w:tc>
          <w:tcPr>
            <w:tcW w:w="1100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709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1925</w:t>
            </w:r>
          </w:p>
        </w:tc>
        <w:tc>
          <w:tcPr>
            <w:tcW w:w="14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34"/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1.014.770,69</w:t>
            </w:r>
          </w:p>
        </w:tc>
      </w:tr>
      <w:tr w:rsidR="00C1441B" w:rsidRPr="00D250F9" w:rsidTr="00871FE6">
        <w:tc>
          <w:tcPr>
            <w:tcW w:w="710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367</w:t>
            </w:r>
          </w:p>
        </w:tc>
        <w:tc>
          <w:tcPr>
            <w:tcW w:w="1134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2057</w:t>
            </w:r>
          </w:p>
        </w:tc>
        <w:tc>
          <w:tcPr>
            <w:tcW w:w="1417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339008.00</w:t>
            </w:r>
          </w:p>
        </w:tc>
        <w:tc>
          <w:tcPr>
            <w:tcW w:w="1100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709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1634</w:t>
            </w:r>
          </w:p>
        </w:tc>
        <w:tc>
          <w:tcPr>
            <w:tcW w:w="14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34"/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160,66</w:t>
            </w:r>
          </w:p>
        </w:tc>
      </w:tr>
      <w:tr w:rsidR="00C1441B" w:rsidRPr="00D250F9" w:rsidTr="00871FE6">
        <w:tc>
          <w:tcPr>
            <w:tcW w:w="710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708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992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709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451" w:type="dxa"/>
            <w:shd w:val="clear" w:color="auto" w:fill="auto"/>
          </w:tcPr>
          <w:p w:rsidR="00C1441B" w:rsidRPr="00D250F9" w:rsidRDefault="00C1441B" w:rsidP="00871FE6">
            <w:pPr>
              <w:tabs>
                <w:tab w:val="left" w:pos="-108"/>
                <w:tab w:val="left" w:pos="33"/>
                <w:tab w:val="left" w:pos="601"/>
                <w:tab w:val="left" w:pos="2835"/>
              </w:tabs>
              <w:spacing w:after="0"/>
              <w:jc w:val="right"/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  <w:r w:rsidRPr="00D250F9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fldChar w:fldCharType="begin"/>
            </w:r>
            <w:r w:rsidRPr="00D250F9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instrText xml:space="preserve"> =SUM(ABOVE) </w:instrText>
            </w:r>
            <w:r w:rsidRPr="00D250F9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fldChar w:fldCharType="separate"/>
            </w:r>
            <w:r w:rsidRPr="00D250F9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t>12.300.000</w:t>
            </w:r>
            <w:r w:rsidRPr="00D250F9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fldChar w:fldCharType="end"/>
            </w:r>
            <w:r w:rsidRPr="00D250F9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t>,00</w:t>
            </w:r>
          </w:p>
        </w:tc>
      </w:tr>
    </w:tbl>
    <w:p w:rsidR="00C1441B" w:rsidRPr="00D250F9" w:rsidRDefault="00C1441B" w:rsidP="00EB64E4">
      <w:pPr>
        <w:pStyle w:val="SemEspaamento"/>
      </w:pPr>
    </w:p>
    <w:p w:rsidR="00C1441B" w:rsidRPr="00CE1F2F" w:rsidRDefault="00CE1F2F" w:rsidP="00CE1F2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E1F2F">
        <w:rPr>
          <w:rFonts w:ascii="Times New Roman" w:hAnsi="Times New Roman"/>
          <w:b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 xml:space="preserve"> </w:t>
      </w:r>
      <w:r w:rsidR="00C1441B" w:rsidRPr="00CE1F2F">
        <w:rPr>
          <w:rFonts w:ascii="Times New Roman" w:hAnsi="Times New Roman"/>
          <w:sz w:val="24"/>
          <w:szCs w:val="24"/>
        </w:rPr>
        <w:t>As ações do</w:t>
      </w:r>
      <w:r>
        <w:rPr>
          <w:rFonts w:ascii="Times New Roman" w:hAnsi="Times New Roman"/>
          <w:sz w:val="24"/>
          <w:szCs w:val="24"/>
        </w:rPr>
        <w:t xml:space="preserve"> referido Projeto de Lei passarão</w:t>
      </w:r>
      <w:r w:rsidR="00C1441B" w:rsidRPr="00CE1F2F">
        <w:rPr>
          <w:rFonts w:ascii="Times New Roman" w:hAnsi="Times New Roman"/>
          <w:sz w:val="24"/>
          <w:szCs w:val="24"/>
        </w:rPr>
        <w:t xml:space="preserve"> a fazer parte do PPA 2018-2021, do Anexo de Metas e Prioridades da Lei de Diretrizes Orçamentárias 2021 e Lei Orçamentária/2021.</w:t>
      </w:r>
    </w:p>
    <w:p w:rsidR="00CE1F2F" w:rsidRPr="00D250F9" w:rsidRDefault="00CE1F2F" w:rsidP="00EB64E4">
      <w:pPr>
        <w:pStyle w:val="SemEspaamento"/>
      </w:pP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1"/>
        <w:gridCol w:w="1598"/>
        <w:gridCol w:w="1976"/>
        <w:gridCol w:w="1997"/>
        <w:gridCol w:w="119"/>
        <w:gridCol w:w="1582"/>
      </w:tblGrid>
      <w:tr w:rsidR="00C1441B" w:rsidRPr="00D250F9" w:rsidTr="00871FE6"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1B" w:rsidRPr="00D250F9" w:rsidRDefault="00C1441B" w:rsidP="00871FE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F9">
              <w:rPr>
                <w:rFonts w:ascii="Arial" w:hAnsi="Arial" w:cs="Arial"/>
                <w:sz w:val="18"/>
                <w:szCs w:val="18"/>
              </w:rPr>
              <w:t xml:space="preserve">Características da ação: FINALISTICA </w:t>
            </w:r>
          </w:p>
        </w:tc>
      </w:tr>
      <w:tr w:rsidR="00C1441B" w:rsidRPr="00D250F9" w:rsidTr="00871FE6">
        <w:trPr>
          <w:trHeight w:val="463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1B" w:rsidRPr="00D250F9" w:rsidRDefault="00C1441B" w:rsidP="00871FE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250F9">
              <w:rPr>
                <w:rFonts w:ascii="Arial" w:hAnsi="Arial" w:cs="Arial"/>
                <w:sz w:val="18"/>
                <w:szCs w:val="18"/>
              </w:rPr>
              <w:t>Cód</w:t>
            </w:r>
            <w:proofErr w:type="spellEnd"/>
            <w:r w:rsidRPr="00D250F9">
              <w:rPr>
                <w:rFonts w:ascii="Arial" w:hAnsi="Arial" w:cs="Arial"/>
                <w:sz w:val="18"/>
                <w:szCs w:val="18"/>
              </w:rPr>
              <w:t>: 1925 -</w:t>
            </w:r>
            <w:r w:rsidRPr="00D250F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 xml:space="preserve"> </w:t>
            </w:r>
            <w:r w:rsidRPr="00D250F9">
              <w:rPr>
                <w:rFonts w:ascii="Arial" w:hAnsi="Arial" w:cs="Arial"/>
                <w:sz w:val="18"/>
                <w:szCs w:val="18"/>
              </w:rPr>
              <w:t>AQUISIÇÃO/DESAPROPRIAÇÃO DE IMÓVEL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1B" w:rsidRPr="00D250F9" w:rsidRDefault="00C1441B" w:rsidP="00871FE6">
            <w:pPr>
              <w:spacing w:after="0" w:line="240" w:lineRule="auto"/>
              <w:jc w:val="both"/>
              <w:rPr>
                <w:sz w:val="20"/>
                <w:szCs w:val="20"/>
                <w:lang w:eastAsia="pt-BR"/>
              </w:rPr>
            </w:pPr>
          </w:p>
        </w:tc>
        <w:tc>
          <w:tcPr>
            <w:tcW w:w="3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1B" w:rsidRPr="00D250F9" w:rsidRDefault="00C1441B" w:rsidP="00871FE6">
            <w:pPr>
              <w:spacing w:after="0" w:line="240" w:lineRule="auto"/>
              <w:jc w:val="both"/>
              <w:rPr>
                <w:sz w:val="20"/>
                <w:szCs w:val="20"/>
                <w:lang w:eastAsia="pt-BR"/>
              </w:rPr>
            </w:pPr>
          </w:p>
        </w:tc>
      </w:tr>
      <w:tr w:rsidR="00C1441B" w:rsidRPr="00D250F9" w:rsidTr="00871FE6">
        <w:trPr>
          <w:trHeight w:val="70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1B" w:rsidRPr="00D250F9" w:rsidRDefault="00C1441B" w:rsidP="00871FE6">
            <w:pPr>
              <w:spacing w:after="0" w:line="240" w:lineRule="auto"/>
              <w:jc w:val="both"/>
              <w:rPr>
                <w:sz w:val="20"/>
                <w:szCs w:val="20"/>
                <w:lang w:eastAsia="pt-BR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1B" w:rsidRPr="00D250F9" w:rsidRDefault="00C1441B" w:rsidP="00871FE6">
            <w:pPr>
              <w:spacing w:after="0" w:line="240" w:lineRule="auto"/>
              <w:jc w:val="both"/>
              <w:rPr>
                <w:sz w:val="20"/>
                <w:szCs w:val="20"/>
                <w:lang w:eastAsia="pt-BR"/>
              </w:rPr>
            </w:pPr>
          </w:p>
        </w:tc>
        <w:tc>
          <w:tcPr>
            <w:tcW w:w="3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1B" w:rsidRPr="00D250F9" w:rsidRDefault="00C1441B" w:rsidP="00871FE6">
            <w:pPr>
              <w:spacing w:after="0" w:line="240" w:lineRule="auto"/>
              <w:jc w:val="both"/>
              <w:rPr>
                <w:sz w:val="20"/>
                <w:szCs w:val="20"/>
                <w:lang w:eastAsia="pt-BR"/>
              </w:rPr>
            </w:pPr>
          </w:p>
        </w:tc>
      </w:tr>
      <w:tr w:rsidR="00C1441B" w:rsidRPr="00D250F9" w:rsidTr="00871FE6"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1B" w:rsidRPr="00D250F9" w:rsidRDefault="00C1441B" w:rsidP="00871FE6">
            <w:pPr>
              <w:spacing w:after="0" w:line="240" w:lineRule="auto"/>
              <w:jc w:val="both"/>
              <w:rPr>
                <w:sz w:val="20"/>
                <w:szCs w:val="20"/>
                <w:lang w:eastAsia="pt-BR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1B" w:rsidRPr="00D250F9" w:rsidRDefault="00C1441B" w:rsidP="00871FE6">
            <w:pPr>
              <w:spacing w:after="0" w:line="240" w:lineRule="auto"/>
              <w:jc w:val="both"/>
              <w:rPr>
                <w:sz w:val="20"/>
                <w:szCs w:val="20"/>
                <w:lang w:eastAsia="pt-BR"/>
              </w:rPr>
            </w:pPr>
          </w:p>
        </w:tc>
        <w:tc>
          <w:tcPr>
            <w:tcW w:w="3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1B" w:rsidRPr="00D250F9" w:rsidRDefault="00C1441B" w:rsidP="00871FE6">
            <w:pPr>
              <w:spacing w:after="0" w:line="240" w:lineRule="auto"/>
              <w:jc w:val="both"/>
              <w:rPr>
                <w:sz w:val="20"/>
                <w:szCs w:val="20"/>
                <w:lang w:eastAsia="pt-BR"/>
              </w:rPr>
            </w:pPr>
          </w:p>
        </w:tc>
      </w:tr>
      <w:tr w:rsidR="00C1441B" w:rsidRPr="00D250F9" w:rsidTr="00871FE6"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1B" w:rsidRPr="00D250F9" w:rsidRDefault="00C1441B" w:rsidP="00871FE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F9">
              <w:rPr>
                <w:rFonts w:ascii="Arial" w:hAnsi="Arial" w:cs="Arial"/>
                <w:sz w:val="18"/>
                <w:szCs w:val="18"/>
              </w:rPr>
              <w:t xml:space="preserve">[ </w:t>
            </w:r>
            <w:proofErr w:type="gramStart"/>
            <w:r w:rsidRPr="00D250F9"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  <w:r w:rsidRPr="00D250F9">
              <w:rPr>
                <w:rFonts w:ascii="Arial" w:hAnsi="Arial" w:cs="Arial"/>
                <w:sz w:val="18"/>
                <w:szCs w:val="18"/>
              </w:rPr>
              <w:t xml:space="preserve"> ] Projeto</w:t>
            </w:r>
          </w:p>
          <w:p w:rsidR="00C1441B" w:rsidRPr="00D250F9" w:rsidRDefault="00C1441B" w:rsidP="00871FE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F9">
              <w:rPr>
                <w:rFonts w:ascii="Arial" w:hAnsi="Arial" w:cs="Arial"/>
                <w:sz w:val="18"/>
                <w:szCs w:val="18"/>
              </w:rPr>
              <w:t>[    ] Atividade</w:t>
            </w:r>
          </w:p>
          <w:p w:rsidR="00C1441B" w:rsidRPr="00D250F9" w:rsidRDefault="00C1441B" w:rsidP="00871FE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F9">
              <w:rPr>
                <w:rFonts w:ascii="Arial" w:hAnsi="Arial" w:cs="Arial"/>
                <w:sz w:val="18"/>
                <w:szCs w:val="18"/>
              </w:rPr>
              <w:t>[    ] Operação Especial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1B" w:rsidRPr="00D250F9" w:rsidRDefault="00C1441B" w:rsidP="00871FE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F9">
              <w:rPr>
                <w:rFonts w:ascii="Arial" w:hAnsi="Arial" w:cs="Arial"/>
                <w:sz w:val="18"/>
                <w:szCs w:val="18"/>
              </w:rPr>
              <w:t>[</w:t>
            </w:r>
            <w:proofErr w:type="gramStart"/>
            <w:r w:rsidRPr="00D250F9"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  <w:r w:rsidRPr="00D250F9">
              <w:rPr>
                <w:rFonts w:ascii="Arial" w:hAnsi="Arial" w:cs="Arial"/>
                <w:sz w:val="18"/>
                <w:szCs w:val="18"/>
              </w:rPr>
              <w:t xml:space="preserve"> ] Nova</w:t>
            </w:r>
          </w:p>
          <w:p w:rsidR="00C1441B" w:rsidRPr="00D250F9" w:rsidRDefault="00C1441B" w:rsidP="00871FE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F9">
              <w:rPr>
                <w:rFonts w:ascii="Arial" w:hAnsi="Arial" w:cs="Arial"/>
                <w:sz w:val="18"/>
                <w:szCs w:val="18"/>
              </w:rPr>
              <w:t xml:space="preserve">[   </w:t>
            </w:r>
            <w:proofErr w:type="gramStart"/>
            <w:r w:rsidRPr="00D250F9">
              <w:rPr>
                <w:rFonts w:ascii="Arial" w:hAnsi="Arial" w:cs="Arial"/>
                <w:sz w:val="18"/>
                <w:szCs w:val="18"/>
              </w:rPr>
              <w:t>] Em</w:t>
            </w:r>
            <w:proofErr w:type="gramEnd"/>
            <w:r w:rsidRPr="00D250F9">
              <w:rPr>
                <w:rFonts w:ascii="Arial" w:hAnsi="Arial" w:cs="Arial"/>
                <w:sz w:val="18"/>
                <w:szCs w:val="18"/>
              </w:rPr>
              <w:t xml:space="preserve"> andamento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1B" w:rsidRPr="00D250F9" w:rsidRDefault="00C1441B" w:rsidP="00871FE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F9">
              <w:rPr>
                <w:rFonts w:ascii="Arial" w:hAnsi="Arial" w:cs="Arial"/>
                <w:sz w:val="18"/>
                <w:szCs w:val="18"/>
              </w:rPr>
              <w:t>[ ] Contínua</w:t>
            </w:r>
          </w:p>
          <w:p w:rsidR="00C1441B" w:rsidRPr="00D250F9" w:rsidRDefault="00C1441B" w:rsidP="00871FE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F9">
              <w:rPr>
                <w:rFonts w:ascii="Arial" w:hAnsi="Arial" w:cs="Arial"/>
                <w:sz w:val="18"/>
                <w:szCs w:val="18"/>
              </w:rPr>
              <w:t>[</w:t>
            </w:r>
            <w:proofErr w:type="gramStart"/>
            <w:r w:rsidRPr="00D250F9"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  <w:r w:rsidRPr="00D250F9">
              <w:rPr>
                <w:rFonts w:ascii="Arial" w:hAnsi="Arial" w:cs="Arial"/>
                <w:sz w:val="18"/>
                <w:szCs w:val="18"/>
              </w:rPr>
              <w:t xml:space="preserve"> ] Temporária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1B" w:rsidRPr="00D250F9" w:rsidRDefault="00C1441B" w:rsidP="00871FE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F9">
              <w:rPr>
                <w:rFonts w:ascii="Arial" w:hAnsi="Arial" w:cs="Arial"/>
                <w:sz w:val="18"/>
                <w:szCs w:val="18"/>
              </w:rPr>
              <w:t>Início previsto:               05/11//2021</w:t>
            </w:r>
          </w:p>
          <w:p w:rsidR="00C1441B" w:rsidRPr="00D250F9" w:rsidRDefault="00C1441B" w:rsidP="00871FE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F9">
              <w:rPr>
                <w:rFonts w:ascii="Arial" w:hAnsi="Arial" w:cs="Arial"/>
                <w:sz w:val="18"/>
                <w:szCs w:val="18"/>
              </w:rPr>
              <w:t>Término previsto: 31/12/2021</w:t>
            </w:r>
          </w:p>
        </w:tc>
      </w:tr>
      <w:tr w:rsidR="00C1441B" w:rsidRPr="00D250F9" w:rsidTr="00871FE6"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1B" w:rsidRPr="00D250F9" w:rsidRDefault="00C1441B" w:rsidP="00871FE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F9">
              <w:rPr>
                <w:rFonts w:ascii="Arial" w:hAnsi="Arial" w:cs="Arial"/>
                <w:sz w:val="18"/>
                <w:szCs w:val="18"/>
              </w:rPr>
              <w:t>Custo e meta física da ação por exercício financeiro</w:t>
            </w:r>
          </w:p>
        </w:tc>
      </w:tr>
      <w:tr w:rsidR="00C1441B" w:rsidRPr="00D250F9" w:rsidTr="00871FE6">
        <w:trPr>
          <w:trHeight w:val="519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1B" w:rsidRPr="00D250F9" w:rsidRDefault="00C1441B" w:rsidP="00871FE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F9">
              <w:rPr>
                <w:rFonts w:ascii="Arial" w:hAnsi="Arial" w:cs="Arial"/>
                <w:sz w:val="18"/>
                <w:szCs w:val="18"/>
              </w:rPr>
              <w:t>Produto e</w:t>
            </w:r>
          </w:p>
          <w:p w:rsidR="00C1441B" w:rsidRPr="00D250F9" w:rsidRDefault="00C1441B" w:rsidP="00871FE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F9">
              <w:rPr>
                <w:rFonts w:ascii="Arial" w:hAnsi="Arial" w:cs="Arial"/>
                <w:sz w:val="18"/>
                <w:szCs w:val="18"/>
              </w:rPr>
              <w:t>Unidade Medida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1B" w:rsidRPr="00D250F9" w:rsidRDefault="00C1441B" w:rsidP="00871FE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F9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C1441B" w:rsidRPr="00D250F9" w:rsidRDefault="00C1441B" w:rsidP="00871FE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250F9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D250F9">
              <w:rPr>
                <w:rFonts w:ascii="Arial" w:hAnsi="Arial" w:cs="Arial"/>
                <w:sz w:val="18"/>
                <w:szCs w:val="18"/>
              </w:rPr>
              <w:t>/ 2018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1B" w:rsidRPr="00D250F9" w:rsidRDefault="00C1441B" w:rsidP="00871FE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F9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C1441B" w:rsidRPr="00D250F9" w:rsidRDefault="00C1441B" w:rsidP="00871FE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250F9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D250F9">
              <w:rPr>
                <w:rFonts w:ascii="Arial" w:hAnsi="Arial" w:cs="Arial"/>
                <w:sz w:val="18"/>
                <w:szCs w:val="18"/>
              </w:rPr>
              <w:t>/ 2019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441B" w:rsidRPr="00D250F9" w:rsidRDefault="00C1441B" w:rsidP="00871FE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F9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C1441B" w:rsidRPr="00D250F9" w:rsidRDefault="00C1441B" w:rsidP="00871FE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250F9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D250F9">
              <w:rPr>
                <w:rFonts w:ascii="Arial" w:hAnsi="Arial" w:cs="Arial"/>
                <w:sz w:val="18"/>
                <w:szCs w:val="18"/>
              </w:rPr>
              <w:t>/ 2020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441B" w:rsidRPr="00D250F9" w:rsidRDefault="00C1441B" w:rsidP="00871FE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F9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C1441B" w:rsidRPr="00D250F9" w:rsidRDefault="00C1441B" w:rsidP="00871FE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250F9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D250F9">
              <w:rPr>
                <w:rFonts w:ascii="Arial" w:hAnsi="Arial" w:cs="Arial"/>
                <w:sz w:val="18"/>
                <w:szCs w:val="18"/>
              </w:rPr>
              <w:t>/ 2021</w:t>
            </w:r>
          </w:p>
        </w:tc>
      </w:tr>
      <w:tr w:rsidR="00C1441B" w:rsidRPr="00D250F9" w:rsidTr="00871FE6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1B" w:rsidRPr="00D250F9" w:rsidRDefault="00C1441B" w:rsidP="00871FE6">
            <w:pPr>
              <w:spacing w:after="0" w:line="240" w:lineRule="auto"/>
              <w:jc w:val="both"/>
              <w:rPr>
                <w:sz w:val="20"/>
                <w:szCs w:val="20"/>
                <w:lang w:eastAsia="pt-BR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1B" w:rsidRPr="00D250F9" w:rsidRDefault="00C1441B" w:rsidP="00871FE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F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1B" w:rsidRPr="00D250F9" w:rsidRDefault="00C1441B" w:rsidP="00871FE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F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441B" w:rsidRPr="00D250F9" w:rsidRDefault="00C1441B" w:rsidP="00871FE6">
            <w:pPr>
              <w:spacing w:after="0" w:line="240" w:lineRule="auto"/>
              <w:jc w:val="both"/>
              <w:rPr>
                <w:sz w:val="20"/>
                <w:szCs w:val="20"/>
                <w:lang w:eastAsia="pt-BR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441B" w:rsidRPr="00D250F9" w:rsidRDefault="00C1441B" w:rsidP="00871FE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F9">
              <w:rPr>
                <w:rFonts w:ascii="Arial" w:hAnsi="Arial" w:cs="Arial"/>
                <w:sz w:val="18"/>
                <w:szCs w:val="18"/>
              </w:rPr>
              <w:t>R$ 12.300.000,00</w:t>
            </w:r>
          </w:p>
        </w:tc>
      </w:tr>
    </w:tbl>
    <w:p w:rsidR="00C1441B" w:rsidRPr="00CE1F2F" w:rsidRDefault="00C1441B" w:rsidP="00EB64E4">
      <w:pPr>
        <w:pStyle w:val="SemEspaamento"/>
        <w:rPr>
          <w:rFonts w:ascii="Times New Roman" w:hAnsi="Times New Roman"/>
          <w:sz w:val="24"/>
          <w:szCs w:val="24"/>
        </w:rPr>
      </w:pPr>
    </w:p>
    <w:p w:rsidR="00C1441B" w:rsidRPr="00CE1F2F" w:rsidRDefault="00CE1F2F" w:rsidP="00CE1F2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E1F2F">
        <w:rPr>
          <w:rFonts w:ascii="Times New Roman" w:hAnsi="Times New Roman"/>
          <w:b/>
          <w:sz w:val="24"/>
          <w:szCs w:val="24"/>
        </w:rPr>
        <w:t>Art. 4º</w:t>
      </w:r>
      <w:r w:rsidR="00C1441B" w:rsidRPr="00CE1F2F">
        <w:rPr>
          <w:rFonts w:ascii="Times New Roman" w:hAnsi="Times New Roman"/>
          <w:sz w:val="24"/>
          <w:szCs w:val="24"/>
        </w:rPr>
        <w:t xml:space="preserve"> Revogam-se as disposições em contrário.</w:t>
      </w:r>
    </w:p>
    <w:p w:rsidR="00CE1F2F" w:rsidRDefault="00CE1F2F" w:rsidP="00CE1F2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1441B" w:rsidRPr="00CE1F2F" w:rsidRDefault="00CE1F2F" w:rsidP="00CE1F2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CE1F2F">
        <w:rPr>
          <w:rFonts w:ascii="Times New Roman" w:hAnsi="Times New Roman"/>
          <w:b/>
          <w:sz w:val="24"/>
          <w:szCs w:val="24"/>
        </w:rPr>
        <w:t>Art. 5º</w:t>
      </w:r>
      <w:bookmarkEnd w:id="0"/>
      <w:r w:rsidR="00C1441B" w:rsidRPr="00CE1F2F">
        <w:rPr>
          <w:rFonts w:ascii="Times New Roman" w:hAnsi="Times New Roman"/>
          <w:sz w:val="24"/>
          <w:szCs w:val="24"/>
        </w:rPr>
        <w:t xml:space="preserve"> Esta Lei entra em vigor na data de sua publicação.</w:t>
      </w:r>
    </w:p>
    <w:p w:rsidR="00CE1F2F" w:rsidRDefault="00CE1F2F" w:rsidP="00817CF1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817CF1" w:rsidRDefault="00817CF1" w:rsidP="00817CF1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Câmara Municipal de Pouso Alegre</w:t>
      </w:r>
      <w:r w:rsidRPr="00817CF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16</w:t>
      </w:r>
      <w:r w:rsidRPr="00817CF1">
        <w:rPr>
          <w:rFonts w:ascii="Times New Roman" w:hAnsi="Times New Roman"/>
          <w:sz w:val="24"/>
          <w:szCs w:val="24"/>
        </w:rPr>
        <w:t xml:space="preserve"> de novembro de 2021.</w:t>
      </w:r>
    </w:p>
    <w:p w:rsidR="00817CF1" w:rsidRDefault="00817CF1" w:rsidP="00817CF1">
      <w:pPr>
        <w:pStyle w:val="SemEspaamento"/>
        <w:rPr>
          <w:rFonts w:ascii="Times New Roman" w:hAnsi="Times New Roman"/>
          <w:sz w:val="24"/>
          <w:szCs w:val="24"/>
        </w:rPr>
      </w:pPr>
    </w:p>
    <w:p w:rsidR="00817CF1" w:rsidRDefault="00817CF1" w:rsidP="00817CF1">
      <w:pPr>
        <w:pStyle w:val="SemEspaamento"/>
        <w:rPr>
          <w:rFonts w:ascii="Times New Roman" w:hAnsi="Times New Roman"/>
          <w:sz w:val="24"/>
          <w:szCs w:val="24"/>
        </w:rPr>
      </w:pPr>
    </w:p>
    <w:p w:rsidR="00817CF1" w:rsidRDefault="00817CF1" w:rsidP="00817CF1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817CF1" w:rsidTr="00817CF1">
        <w:tc>
          <w:tcPr>
            <w:tcW w:w="5097" w:type="dxa"/>
          </w:tcPr>
          <w:p w:rsidR="00817CF1" w:rsidRDefault="00817CF1" w:rsidP="00817CF1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  <w:tc>
          <w:tcPr>
            <w:tcW w:w="5098" w:type="dxa"/>
          </w:tcPr>
          <w:p w:rsidR="00817CF1" w:rsidRDefault="00817CF1" w:rsidP="00817CF1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</w:tr>
      <w:tr w:rsidR="00817CF1" w:rsidTr="00817CF1">
        <w:tc>
          <w:tcPr>
            <w:tcW w:w="5097" w:type="dxa"/>
          </w:tcPr>
          <w:p w:rsidR="00817CF1" w:rsidRPr="00817CF1" w:rsidRDefault="00817CF1" w:rsidP="00817CF1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CF1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817CF1" w:rsidRPr="00817CF1" w:rsidRDefault="00817CF1" w:rsidP="00817CF1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CF1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817CF1" w:rsidRPr="00817CF1" w:rsidRDefault="00817CF1" w:rsidP="00817CF1">
      <w:pPr>
        <w:pStyle w:val="SemEspaamento"/>
        <w:rPr>
          <w:rFonts w:ascii="Times New Roman" w:hAnsi="Times New Roman"/>
          <w:sz w:val="24"/>
          <w:szCs w:val="24"/>
        </w:rPr>
      </w:pPr>
    </w:p>
    <w:p w:rsidR="00FA35AC" w:rsidRDefault="00FA35AC"/>
    <w:sectPr w:rsidR="00FA35AC" w:rsidSect="00817CF1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CF1"/>
    <w:rsid w:val="006B2551"/>
    <w:rsid w:val="00817CF1"/>
    <w:rsid w:val="00C1441B"/>
    <w:rsid w:val="00CE1F2F"/>
    <w:rsid w:val="00EB64E4"/>
    <w:rsid w:val="00FA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A7754-10CE-4BB9-8921-13F4BF97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C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7CF1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817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41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3</cp:revision>
  <cp:lastPrinted>2021-11-17T15:36:00Z</cp:lastPrinted>
  <dcterms:created xsi:type="dcterms:W3CDTF">2021-11-17T15:46:00Z</dcterms:created>
  <dcterms:modified xsi:type="dcterms:W3CDTF">2021-11-17T15:48:00Z</dcterms:modified>
</cp:coreProperties>
</file>