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811">
      <w:bookmarkStart w:id="0" w:name="_GoBack"/>
      <w:bookmarkEnd w:id="0"/>
    </w:p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Local:</w:t>
            </w:r>
            <w:r>
              <w:t xml:space="preserve"> Rua Antônio Felipe 55, bairro São Geraldo.</w:t>
            </w:r>
          </w:p>
        </w:tc>
      </w:tr>
      <w:tr>
        <w:tblPrEx>
          <w:tblW w:w="9510" w:type="dxa"/>
          <w:tblInd w:w="-110" w:type="dxa"/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Ação:</w:t>
            </w:r>
            <w:r>
              <w:t xml:space="preserve"> Instalação de redutor de velocidade (quebra-molas) entre o início e o final da rua.</w:t>
            </w:r>
          </w:p>
        </w:tc>
      </w:tr>
    </w:tbl>
    <w:p w:rsidR="00137811"/>
    <w:p w:rsidR="00137811">
      <w:pPr>
        <w:jc w:val="center"/>
      </w:pPr>
      <w:bookmarkStart w:id="1" w:name="_2qx9uv20d7x2" w:colFirst="0" w:colLast="0"/>
      <w:bookmarkEnd w:id="1"/>
      <w:r>
        <w:rPr>
          <w:noProof/>
        </w:rPr>
        <w:drawing>
          <wp:inline distT="114300" distB="114300" distL="114300" distR="114300">
            <wp:extent cx="4919663" cy="65595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1990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9663" cy="655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973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11"/>
    <w:rsid w:val="00137811"/>
    <w:rsid w:val="008D1F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A7265F-8DCF-4F54-9E22-20090F6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2021-10-20T16:45:00Z</dcterms:created>
  <dcterms:modified xsi:type="dcterms:W3CDTF">2021-10-20T16:45:00Z</dcterms:modified>
</cp:coreProperties>
</file>