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B03F8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03F87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 xml:space="preserve">20 </w:t>
      </w:r>
      <w:r w:rsidR="005B3B0E" w:rsidRPr="003379FD">
        <w:rPr>
          <w:rFonts w:ascii="Times New Roman" w:hAnsi="Times New Roman"/>
          <w:b/>
          <w:sz w:val="24"/>
          <w:szCs w:val="24"/>
        </w:rPr>
        <w:t>DE OUTUBRO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5B3B0E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7712/2021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AVENIDA PROFESSOR DR. RÔMULO COELHO (*1924 +2006).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F6181" w:rsidRPr="00FD7067" w:rsidRDefault="00AF6181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7722/2021       </w:t>
      </w:r>
      <w:r w:rsidRPr="00FD7067">
        <w:rPr>
          <w:rFonts w:ascii="Times New Roman" w:hAnsi="Times New Roman"/>
          <w:sz w:val="24"/>
          <w:szCs w:val="24"/>
        </w:rPr>
        <w:t>INSTITUI O MÊS DE ORIENTAÇÃO, CONSCIENTIZAÇÃO, PREVENÇÃO E COMBATE À NOMOFOBIA NO ÂMBITO DO MUNICÍPIO DE POUSO ALEGRE - MG.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AF6181" w:rsidRPr="00FD7067" w:rsidRDefault="00AF6181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1229/2021       </w:t>
      </w:r>
      <w:r w:rsidRPr="00FD7067">
        <w:rPr>
          <w:rFonts w:ascii="Times New Roman" w:hAnsi="Times New Roman"/>
          <w:sz w:val="24"/>
          <w:szCs w:val="24"/>
        </w:rPr>
        <w:t>ESTIMA A RECEITA E FIXA A DESPESA DO MUNICÍPIO DE POUSO ALEGRE PARA O EXERCÍCIO DE 2022.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AF6181" w:rsidRPr="00FD7067" w:rsidRDefault="00AF6181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1230/2021       </w:t>
      </w:r>
      <w:r w:rsidRPr="00FD7067">
        <w:rPr>
          <w:rFonts w:ascii="Times New Roman" w:hAnsi="Times New Roman"/>
          <w:sz w:val="24"/>
          <w:szCs w:val="24"/>
        </w:rPr>
        <w:t>AUTORIZA A TRANSFERÊNCIA DE RECURSOS À ORGANIZAÇÃO DA SOCIEDADE CIVIL - OSC's, ATRAVÉS DE TERMO DE FOMENTO E/OU COLABORAÇÃO COM ATUAÇÃO NA ÁREA DA EDUCAÇÃO.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AF6181" w:rsidRPr="00FD7067" w:rsidRDefault="00AF6181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1231/2021       </w:t>
      </w:r>
      <w:r w:rsidRPr="00FD7067">
        <w:rPr>
          <w:rFonts w:ascii="Times New Roman" w:hAnsi="Times New Roman"/>
          <w:sz w:val="24"/>
          <w:szCs w:val="24"/>
        </w:rPr>
        <w:t>AUTORIZA A CONCESSÃO DE SUBVENÇÕES, AUXÍLIOS FINANCEIROS, CONTRIBUIÇÕES E CONTÉM OUTRAS PROVIDÊNCIAS.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AF6181" w:rsidRPr="00FD7067" w:rsidRDefault="00AF6181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7067">
        <w:rPr>
          <w:rFonts w:ascii="Times New Roman" w:hAnsi="Times New Roman"/>
          <w:b/>
          <w:sz w:val="24"/>
          <w:szCs w:val="24"/>
        </w:rPr>
        <w:t xml:space="preserve">Requerimento Nº 67/2021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paro o Projeto de Lei nº 1.235/2021.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</w:t>
      </w:r>
    </w:p>
    <w:p w:rsidR="00AF6181" w:rsidRPr="00FD7067" w:rsidRDefault="00B03F87" w:rsidP="005B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AF6181" w:rsidRPr="00FD7067" w:rsidRDefault="00AF6181" w:rsidP="005B3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5B3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53" w:rsidRDefault="00A65653">
      <w:pPr>
        <w:spacing w:after="0" w:line="240" w:lineRule="auto"/>
      </w:pPr>
      <w:r>
        <w:separator/>
      </w:r>
    </w:p>
  </w:endnote>
  <w:endnote w:type="continuationSeparator" w:id="0">
    <w:p w:rsidR="00A65653" w:rsidRDefault="00A6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656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03F87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B03F87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03F87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53" w:rsidRDefault="00A65653">
      <w:pPr>
        <w:spacing w:after="0" w:line="240" w:lineRule="auto"/>
      </w:pPr>
      <w:r>
        <w:separator/>
      </w:r>
    </w:p>
  </w:footnote>
  <w:footnote w:type="continuationSeparator" w:id="0">
    <w:p w:rsidR="00A65653" w:rsidRDefault="00A6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03F8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B03F8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B03F8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B0E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53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181"/>
    <w:rsid w:val="00AF6C11"/>
    <w:rsid w:val="00AF7DA1"/>
    <w:rsid w:val="00B01D45"/>
    <w:rsid w:val="00B022C4"/>
    <w:rsid w:val="00B03BF1"/>
    <w:rsid w:val="00B03F87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3D32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B2D5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B2D5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2D53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CF4D29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218AE-9FF7-4996-A5BA-40FDBE41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5</cp:revision>
  <cp:lastPrinted>2018-01-17T16:02:00Z</cp:lastPrinted>
  <dcterms:created xsi:type="dcterms:W3CDTF">2019-01-09T19:36:00Z</dcterms:created>
  <dcterms:modified xsi:type="dcterms:W3CDTF">2021-10-18T20:44:00Z</dcterms:modified>
</cp:coreProperties>
</file>