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4F0A47" w:rsidP="006E5AF1">
      <w:pPr>
        <w:jc w:val="center"/>
        <w:rPr>
          <w:b/>
          <w:color w:val="000000"/>
        </w:rPr>
      </w:pPr>
      <w:r>
        <w:rPr>
          <w:b/>
          <w:color w:val="000000"/>
        </w:rPr>
        <w:t xml:space="preserve">PROJETO DE LEI Nº </w:t>
      </w:r>
      <w:r w:rsidR="00D61102">
        <w:rPr>
          <w:b/>
          <w:color w:val="000000"/>
        </w:rPr>
        <w:t>7718</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450F24"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w:t>
      </w:r>
      <w:r w:rsidR="004F0A47">
        <w:rPr>
          <w:b/>
        </w:rPr>
        <w:t>DENOMINAÇÃO DE</w:t>
      </w:r>
      <w:r w:rsidR="004F0A47" w:rsidRPr="00BE09DE">
        <w:rPr>
          <w:b/>
        </w:rPr>
        <w:t xml:space="preserve"> LOGRADOURO </w:t>
      </w:r>
      <w:r w:rsidR="00FC4F9A">
        <w:rPr>
          <w:b/>
        </w:rPr>
        <w:t>PÚBLICO</w:t>
      </w:r>
      <w:r w:rsidR="0051519D">
        <w:rPr>
          <w:b/>
        </w:rPr>
        <w:t xml:space="preserve">: RUA SEBASTIÃO BORGES </w:t>
      </w:r>
      <w:r w:rsidR="00B35DD2">
        <w:rPr>
          <w:b/>
        </w:rPr>
        <w:t xml:space="preserve">(LORO) </w:t>
      </w:r>
      <w:r w:rsidR="0051519D">
        <w:rPr>
          <w:b/>
        </w:rPr>
        <w:t>(* 1938 + 2021)</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4F0A47" w:rsidP="00D32405">
      <w:pPr>
        <w:ind w:right="-1"/>
        <w:jc w:val="both"/>
      </w:pPr>
      <w:r>
        <w:t>A Câmara Municipal de Pouso Alegre, Estado de Minas Gerais, aprova e o Chefe do Poder Executivo sanciona e promulga a seguinte Lei:</w:t>
      </w:r>
    </w:p>
    <w:p w:rsidR="00C94212" w:rsidRPr="00920AA9" w:rsidRDefault="00C94212" w:rsidP="00D32405">
      <w:pPr>
        <w:spacing w:line="283" w:lineRule="auto"/>
        <w:ind w:left="567" w:right="567" w:firstLine="2835"/>
        <w:jc w:val="both"/>
        <w:rPr>
          <w:b/>
          <w:color w:val="000000"/>
        </w:rPr>
      </w:pPr>
    </w:p>
    <w:p w:rsidR="00C94212" w:rsidRDefault="004F0A47" w:rsidP="00D32405">
      <w:pPr>
        <w:pStyle w:val="Normal0"/>
        <w:ind w:right="-1"/>
        <w:jc w:val="both"/>
        <w:rPr>
          <w:rFonts w:ascii="Times New Roman" w:eastAsia="Times New Roman" w:hAnsi="Times New Roman"/>
          <w:color w:val="000000"/>
        </w:rPr>
      </w:pPr>
      <w:r w:rsidRPr="00D61102">
        <w:rPr>
          <w:rFonts w:ascii="Times New Roman" w:eastAsia="Times New Roman" w:hAnsi="Times New Roman"/>
          <w:b/>
          <w:color w:val="000000"/>
        </w:rPr>
        <w:t>Art. 1º</w:t>
      </w:r>
      <w:r>
        <w:rPr>
          <w:rFonts w:ascii="Times New Roman" w:eastAsia="Times New Roman" w:hAnsi="Times New Roman"/>
          <w:color w:val="000000"/>
        </w:rPr>
        <w:t xml:space="preserve"> Passa a denominar-se RUA SEBASTIÃO BORGES </w:t>
      </w:r>
      <w:r w:rsidR="00B35DD2">
        <w:rPr>
          <w:rFonts w:ascii="Times New Roman" w:eastAsia="Times New Roman" w:hAnsi="Times New Roman"/>
          <w:color w:val="000000"/>
        </w:rPr>
        <w:t xml:space="preserve">(LORO) </w:t>
      </w:r>
      <w:bookmarkStart w:id="0" w:name="_GoBack"/>
      <w:bookmarkEnd w:id="0"/>
      <w:r>
        <w:rPr>
          <w:rFonts w:ascii="Times New Roman" w:eastAsia="Times New Roman" w:hAnsi="Times New Roman"/>
          <w:color w:val="000000"/>
        </w:rPr>
        <w:t xml:space="preserve">a atual Rua I (SD-I), com início a Rua Alberto Paciulli e término na Avenida Dr. Nothel Teixeira, no Loteamento </w:t>
      </w:r>
      <w:r w:rsidR="00D61102">
        <w:rPr>
          <w:rFonts w:ascii="Times New Roman" w:eastAsia="Times New Roman" w:hAnsi="Times New Roman"/>
          <w:color w:val="000000"/>
        </w:rPr>
        <w:t xml:space="preserve">Professora </w:t>
      </w:r>
      <w:r>
        <w:rPr>
          <w:rFonts w:ascii="Times New Roman" w:eastAsia="Times New Roman" w:hAnsi="Times New Roman"/>
          <w:color w:val="000000"/>
        </w:rPr>
        <w:t>Abigail de Barros.</w:t>
      </w:r>
    </w:p>
    <w:p w:rsidR="00237E50" w:rsidRDefault="00237E50" w:rsidP="00D32405">
      <w:pPr>
        <w:pStyle w:val="Normal0"/>
        <w:ind w:right="-1"/>
        <w:jc w:val="both"/>
        <w:rPr>
          <w:rFonts w:ascii="Times New Roman" w:eastAsia="Times New Roman" w:hAnsi="Times New Roman"/>
          <w:color w:val="000000"/>
        </w:rPr>
      </w:pPr>
    </w:p>
    <w:p w:rsidR="00237E50" w:rsidRDefault="004F0A47" w:rsidP="00D32405">
      <w:pPr>
        <w:pStyle w:val="Normal0"/>
        <w:ind w:right="-1"/>
        <w:jc w:val="both"/>
        <w:rPr>
          <w:rFonts w:ascii="Times New Roman" w:eastAsia="Times New Roman" w:hAnsi="Times New Roman"/>
          <w:color w:val="000000"/>
        </w:rPr>
      </w:pPr>
      <w:r w:rsidRPr="00D61102">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4F0A47" w:rsidP="006E5AF1">
      <w:pPr>
        <w:jc w:val="center"/>
        <w:rPr>
          <w:color w:val="000000"/>
        </w:rPr>
      </w:pPr>
      <w:r>
        <w:rPr>
          <w:color w:val="000000"/>
        </w:rPr>
        <w:t xml:space="preserve">Sala das Sessões, em </w:t>
      </w:r>
      <w:r w:rsidR="00E84F14">
        <w:rPr>
          <w:color w:val="000000"/>
        </w:rPr>
        <w:t>28</w:t>
      </w:r>
      <w:r w:rsidR="003A7679">
        <w:rPr>
          <w:color w:val="000000"/>
        </w:rPr>
        <w:t xml:space="preserve"> de setembro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57D95" w:rsidTr="006E5AF1">
        <w:tc>
          <w:tcPr>
            <w:tcW w:w="10345" w:type="dxa"/>
          </w:tcPr>
          <w:p w:rsidR="006E5AF1" w:rsidRPr="006E5AF1" w:rsidRDefault="004F0A47" w:rsidP="006E5AF1">
            <w:pPr>
              <w:jc w:val="center"/>
              <w:rPr>
                <w:color w:val="000000"/>
              </w:rPr>
            </w:pPr>
            <w:r>
              <w:rPr>
                <w:color w:val="000000"/>
              </w:rPr>
              <w:t>Reverendo Dionísio</w:t>
            </w:r>
          </w:p>
        </w:tc>
      </w:tr>
      <w:tr w:rsidR="00057D95" w:rsidTr="006E5AF1">
        <w:tc>
          <w:tcPr>
            <w:tcW w:w="10345" w:type="dxa"/>
          </w:tcPr>
          <w:p w:rsidR="006E5AF1" w:rsidRPr="006E5AF1" w:rsidRDefault="004F0A47"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4F0A47">
      <w:pPr>
        <w:spacing w:after="200" w:line="276" w:lineRule="auto"/>
        <w:rPr>
          <w:b/>
        </w:rPr>
      </w:pPr>
      <w:r>
        <w:rPr>
          <w:b/>
        </w:rPr>
        <w:br w:type="page"/>
      </w:r>
    </w:p>
    <w:p w:rsidR="00C94212" w:rsidRDefault="004F0A47"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Default="004F0A47" w:rsidP="00D32405">
      <w:pPr>
        <w:pStyle w:val="Normal0"/>
        <w:ind w:right="-1"/>
        <w:jc w:val="both"/>
        <w:rPr>
          <w:rFonts w:ascii="Times New Roman" w:hAnsi="Times New Roman" w:cs="Times New Roman"/>
        </w:rPr>
      </w:pPr>
      <w:r>
        <w:rPr>
          <w:rFonts w:ascii="Times New Roman" w:hAnsi="Times New Roman" w:cs="Times New Roman"/>
        </w:rPr>
        <w:t xml:space="preserve">Sebastião Borges, mais conhecido como “Loro do Circular”, nasceu em Pouso Alegre no dia 10 de setembro de 1938. Filho de José Martiniano Borges (in memoriam) e Arminda Paulino de Melo (in memoriam), sendo o primogênito de mais 3 irmãos: Paulino, Benedito e João. </w:t>
      </w:r>
    </w:p>
    <w:p w:rsidR="00D32405" w:rsidRPr="004C65C8"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Filho amoroso com seus pais e irmão carinhoso, viveu toda sua vida morando na Rua São Pedro, na cidade de Pouso Alegre.</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Em 13 de dezembro de 1968, casou-se com Maria Aparecida Menezes uma mulher admirável, cozinheira de mão cheia e desta união tiveram dois filhos, Rosana e um menino que nasceu, mas infelizmente viveu apenas por algumas horas. </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Desde o falecimento de seu segundo filho, sua esposa começou a ter problemas de saúde e desde então se dedicou ainda mais a cuidar de sua esposa e de sua única filha.</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Sua vida profissional começou bem cedo e sua grande paixão era dirigir carro de porte grande, caminhão e ônibus. Aos vinte anos de idade, em 14 de abril de 1960 obteve a primeira carteira de habilitação categoria “E” e assim começou a sua trajetória como motorista de caminhão, onde transportava cargas de produtos alimentícios para abastecimento do comércio do munícipio. </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Em 01 de maio de 1969, deve seu primeiro contrato de carteira assinada pela Empresa Circular Pouso Alegre, passados alguns anos a empresa mudou de razão social, onde a Sirvatur Transportes Ltda que assumiu o transporte coletivo da época, permanecendo até 1984. </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Em 01 de outubro de 1984 ingressou na Empresa Viação Princesa do Sul Ltda e na sua trajetória profissional, veio a receber vários certificados e homenagens, como o prêmio “Destaque do Ano de 1984” recebido em 01 de maio de 1985 como destaque pela excelência nos serviços prestados, onde o Prefeito Municipal da época fez a entrega do Certificado no salão de Festas do Orfanato Nossa Senhora de Lourdes, com a presença de várias pessoas da comunidade.</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Em 10 de maio de 1994 se aposentou com mais de 40 anos de trabalhos prestados. Logo após a sua aposentadoria, não quis para de trabalhar, onde foi admitido na Jóia Transportes empresa de fretamento e turismo, permanecendo até 01 de novembro de 2002, onde encerrou definitivamente suas atividades profissionais. </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Sua filha deu à luz a dois netos: Júlia, hoje com 23 anos, estudante de Direito e Felipe, com 20 anos, recém-formado em Técnico em Edificações. Eles são sua paixão e orgulho.</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“Borjão” como era carinhosamente chamado pelos amigos próximos e familiares, gostava da mesa farta, adorava comer muito bem, aos domingos religiosamente acordava bem cedinho para ir à feira para comprar o seu frango caipira. Adorava também preparar o café da tarde, como ele dizia: “café daora já está pronto”.</w:t>
      </w: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Em 23 de julho de 2007 ficou viúvo, perdeu sua parceira de uma vida inteira.</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Por onde passava Borjão deixava o seu melhor. Sempre muito querido e atencioso com todos. Sua marca registrada era o sorriso farto, seu bom humor e sua habilidade de não reclamar de nada, pois tudo estava </w:t>
      </w:r>
      <w:r>
        <w:rPr>
          <w:rFonts w:ascii="Times New Roman" w:hAnsi="Times New Roman" w:cs="Times New Roman"/>
        </w:rPr>
        <w:lastRenderedPageBreak/>
        <w:t>bom. Ele nos ensinou a enxergar a vida de um jeito carismático, simples e muito humano.</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Em 11 de março, às 06h30, veio o óbito no Hospital das Clinicas Samuel Libânio. Segundo a médica, padeceu dormindo, sem sofrimento. </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 xml:space="preserve">Loro, carinhosamente Loro do Circular, deixou seu legado histórico sendo o primeiro motorista do transporte público de nosso município. </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Foi um homem de caráter ilibado, simples e muito trabalhador. Também era muito descontraído e brincalhão, com um sorriso farto no rosto, vivendo toda sua vida ao lado de seus familiares e amigos.</w:t>
      </w:r>
    </w:p>
    <w:p w:rsidR="00D32405" w:rsidRDefault="00D32405" w:rsidP="00D32405">
      <w:pPr>
        <w:pStyle w:val="Normal0"/>
        <w:ind w:right="-1"/>
        <w:jc w:val="both"/>
        <w:rPr>
          <w:rFonts w:ascii="Times New Roman" w:hAnsi="Times New Roman" w:cs="Times New Roman"/>
        </w:rPr>
      </w:pPr>
    </w:p>
    <w:p w:rsidR="00237E50" w:rsidRDefault="004F0A47" w:rsidP="00D32405">
      <w:pPr>
        <w:pStyle w:val="Normal0"/>
        <w:ind w:right="-1"/>
        <w:jc w:val="both"/>
        <w:rPr>
          <w:rFonts w:ascii="Times New Roman" w:hAnsi="Times New Roman" w:cs="Times New Roman"/>
        </w:rPr>
      </w:pPr>
      <w:r>
        <w:rPr>
          <w:rFonts w:ascii="Times New Roman" w:hAnsi="Times New Roman" w:cs="Times New Roman"/>
        </w:rPr>
        <w:t>Esta denominação é uma forma de homenagear Sebastião Borges, um cidadão comum, de origem simples que muito contribuiu no desenvolvimento de nosso munícipio transportando milhares de vidas para os mais diversos lugares de nossa cidade.</w:t>
      </w:r>
    </w:p>
    <w:p w:rsidR="00C94212" w:rsidRPr="00920AA9" w:rsidRDefault="00C94212" w:rsidP="00D32405">
      <w:pPr>
        <w:ind w:left="567" w:right="567" w:firstLine="2835"/>
        <w:jc w:val="both"/>
        <w:rPr>
          <w:color w:val="000000"/>
        </w:rPr>
      </w:pPr>
    </w:p>
    <w:p w:rsidR="00C94212" w:rsidRPr="00920AA9" w:rsidRDefault="00C94212" w:rsidP="00C94212">
      <w:pPr>
        <w:ind w:left="567" w:right="567" w:firstLine="2835"/>
        <w:jc w:val="both"/>
        <w:rPr>
          <w:color w:val="000000"/>
        </w:rPr>
      </w:pPr>
    </w:p>
    <w:p w:rsidR="006E5AF1" w:rsidRDefault="004F0A47" w:rsidP="006E5AF1">
      <w:pPr>
        <w:jc w:val="center"/>
        <w:rPr>
          <w:color w:val="000000"/>
        </w:rPr>
      </w:pPr>
      <w:r>
        <w:rPr>
          <w:color w:val="000000"/>
        </w:rPr>
        <w:t xml:space="preserve">Sala das Sessões, em </w:t>
      </w:r>
      <w:r w:rsidR="00E84F14">
        <w:rPr>
          <w:color w:val="000000"/>
        </w:rPr>
        <w:t>28</w:t>
      </w:r>
      <w:r w:rsidR="003A7679">
        <w:rPr>
          <w:color w:val="000000"/>
        </w:rPr>
        <w:t xml:space="preserve"> de setembro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57D95" w:rsidTr="00182AE8">
        <w:tc>
          <w:tcPr>
            <w:tcW w:w="10345" w:type="dxa"/>
          </w:tcPr>
          <w:p w:rsidR="006E5AF1" w:rsidRPr="006E5AF1" w:rsidRDefault="004F0A47" w:rsidP="00182AE8">
            <w:pPr>
              <w:jc w:val="center"/>
              <w:rPr>
                <w:color w:val="000000"/>
              </w:rPr>
            </w:pPr>
            <w:r>
              <w:rPr>
                <w:color w:val="000000"/>
              </w:rPr>
              <w:t>Reverendo Dionísio</w:t>
            </w:r>
          </w:p>
        </w:tc>
      </w:tr>
      <w:tr w:rsidR="00057D95" w:rsidTr="00182AE8">
        <w:tc>
          <w:tcPr>
            <w:tcW w:w="10345" w:type="dxa"/>
          </w:tcPr>
          <w:p w:rsidR="006E5AF1" w:rsidRPr="006E5AF1" w:rsidRDefault="004F0A47"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2D" w:rsidRDefault="00755D2D">
      <w:r>
        <w:separator/>
      </w:r>
    </w:p>
  </w:endnote>
  <w:endnote w:type="continuationSeparator" w:id="0">
    <w:p w:rsidR="00755D2D" w:rsidRDefault="0075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4F0A4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2D" w:rsidRDefault="00755D2D">
      <w:r>
        <w:separator/>
      </w:r>
    </w:p>
  </w:footnote>
  <w:footnote w:type="continuationSeparator" w:id="0">
    <w:p w:rsidR="00755D2D" w:rsidRDefault="0075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4F0A47"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57D95"/>
    <w:rsid w:val="00182AE8"/>
    <w:rsid w:val="00194990"/>
    <w:rsid w:val="00217FD1"/>
    <w:rsid w:val="00237E50"/>
    <w:rsid w:val="00291B86"/>
    <w:rsid w:val="00300D8E"/>
    <w:rsid w:val="0031302D"/>
    <w:rsid w:val="003776C3"/>
    <w:rsid w:val="003A7679"/>
    <w:rsid w:val="004241AC"/>
    <w:rsid w:val="00440C70"/>
    <w:rsid w:val="00450F24"/>
    <w:rsid w:val="004A45DE"/>
    <w:rsid w:val="004C65C8"/>
    <w:rsid w:val="004F0A47"/>
    <w:rsid w:val="00504095"/>
    <w:rsid w:val="0051519D"/>
    <w:rsid w:val="006424C0"/>
    <w:rsid w:val="006B2112"/>
    <w:rsid w:val="006C3FC6"/>
    <w:rsid w:val="006E5AF1"/>
    <w:rsid w:val="007076AC"/>
    <w:rsid w:val="00755D2D"/>
    <w:rsid w:val="00761A8C"/>
    <w:rsid w:val="00772C87"/>
    <w:rsid w:val="00865738"/>
    <w:rsid w:val="00875765"/>
    <w:rsid w:val="008926B6"/>
    <w:rsid w:val="008C38D8"/>
    <w:rsid w:val="00920AA9"/>
    <w:rsid w:val="009B40CC"/>
    <w:rsid w:val="00A05C02"/>
    <w:rsid w:val="00AB796A"/>
    <w:rsid w:val="00AF09C1"/>
    <w:rsid w:val="00B35DD2"/>
    <w:rsid w:val="00BE09DE"/>
    <w:rsid w:val="00C865D7"/>
    <w:rsid w:val="00C94212"/>
    <w:rsid w:val="00D250BC"/>
    <w:rsid w:val="00D32405"/>
    <w:rsid w:val="00D32D69"/>
    <w:rsid w:val="00D61102"/>
    <w:rsid w:val="00DC3901"/>
    <w:rsid w:val="00E84F14"/>
    <w:rsid w:val="00EB11D7"/>
    <w:rsid w:val="00F1762B"/>
    <w:rsid w:val="00FC4F9A"/>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cmpa-4359</cp:lastModifiedBy>
  <cp:revision>10</cp:revision>
  <dcterms:created xsi:type="dcterms:W3CDTF">2020-02-06T18:54:00Z</dcterms:created>
  <dcterms:modified xsi:type="dcterms:W3CDTF">2021-10-25T17:59:00Z</dcterms:modified>
</cp:coreProperties>
</file>