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DF2C4E">
        <w:rPr>
          <w:rFonts w:ascii="Times New Roman" w:hAnsi="Times New Roman" w:cs="Times New Roman"/>
        </w:rPr>
        <w:t>27</w:t>
      </w:r>
      <w:r w:rsidR="008E7847">
        <w:rPr>
          <w:rFonts w:ascii="Times New Roman" w:hAnsi="Times New Roman" w:cs="Times New Roman"/>
        </w:rPr>
        <w:t xml:space="preserve"> d</w:t>
      </w:r>
      <w:r w:rsidR="00DF2C4E">
        <w:rPr>
          <w:rFonts w:ascii="Times New Roman" w:hAnsi="Times New Roman" w:cs="Times New Roman"/>
        </w:rPr>
        <w:t>e agosto</w:t>
      </w:r>
      <w:r>
        <w:rPr>
          <w:rFonts w:ascii="Times New Roman" w:hAnsi="Times New Roman" w:cs="Times New Roman"/>
        </w:rPr>
        <w:t xml:space="preserve"> de 2021.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3D62D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D84C85">
        <w:rPr>
          <w:rFonts w:ascii="Times New Roman" w:hAnsi="Times New Roman" w:cs="Times New Roman"/>
          <w:b/>
          <w:sz w:val="24"/>
          <w:szCs w:val="24"/>
        </w:rPr>
        <w:t xml:space="preserve">204 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2534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</w:p>
    <w:p w:rsidR="000509BD" w:rsidP="000509BD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>
        <w:rPr>
          <w:color w:val="000000" w:themeColor="text1"/>
        </w:rPr>
        <w:t>solicitar ao setor respo</w:t>
      </w:r>
      <w:r w:rsidR="00D84C85">
        <w:rPr>
          <w:color w:val="000000" w:themeColor="text1"/>
        </w:rPr>
        <w:t xml:space="preserve">nsável da Administração Pública o </w:t>
      </w:r>
      <w:r w:rsidRPr="00D84C85" w:rsidR="00D84C85">
        <w:rPr>
          <w:color w:val="000000" w:themeColor="text1"/>
        </w:rPr>
        <w:t>estudo sobre a viabilidad</w:t>
      </w:r>
      <w:r w:rsidR="00D84C85">
        <w:rPr>
          <w:color w:val="000000" w:themeColor="text1"/>
        </w:rPr>
        <w:t>e de implantação de mão única no</w:t>
      </w:r>
      <w:r w:rsidRPr="00D84C85" w:rsidR="00D84C85">
        <w:rPr>
          <w:color w:val="000000" w:themeColor="text1"/>
        </w:rPr>
        <w:t xml:space="preserve"> </w:t>
      </w:r>
      <w:r w:rsidR="00D84C85">
        <w:rPr>
          <w:color w:val="000000" w:themeColor="text1"/>
        </w:rPr>
        <w:t>b</w:t>
      </w:r>
      <w:r w:rsidRPr="00D84C85" w:rsidR="00D84C85">
        <w:rPr>
          <w:color w:val="000000" w:themeColor="text1"/>
        </w:rPr>
        <w:t>eco entre a rua Coronel Brito Filho, nº 622 com a rua Antônio Lemes no bairro Fátima</w:t>
      </w:r>
      <w:r w:rsidR="00D84C85">
        <w:rPr>
          <w:color w:val="000000" w:themeColor="text1"/>
        </w:rPr>
        <w:t>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A referida rua é estreita e possui um intenso fluxo de veículos, sendo assim, sua mo</w:t>
      </w:r>
      <w:r>
        <w:t>bilidade fica comprometida quando dois veículos se encontram.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84C85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D84C85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B1613"/>
    <w:rsid w:val="00206CF4"/>
    <w:rsid w:val="0025343E"/>
    <w:rsid w:val="003907D5"/>
    <w:rsid w:val="003D62D6"/>
    <w:rsid w:val="00652294"/>
    <w:rsid w:val="008917F5"/>
    <w:rsid w:val="008E7847"/>
    <w:rsid w:val="009F64BF"/>
    <w:rsid w:val="00D84C85"/>
    <w:rsid w:val="00DF2C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5D9B-19BC-49C6-8376-6D4835C3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2021-01-14T20:05:00Z</cp:lastPrinted>
  <dcterms:created xsi:type="dcterms:W3CDTF">2021-08-27T12:20:00Z</dcterms:created>
  <dcterms:modified xsi:type="dcterms:W3CDTF">2021-08-27T12:20:00Z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