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797FA6" w:rsidRPr="00501935" w:rsidRDefault="00797FA6" w:rsidP="00797FA6">
      <w:pPr>
        <w:pStyle w:val="SemEspaamento"/>
        <w:jc w:val="both"/>
        <w:rPr>
          <w:sz w:val="23"/>
          <w:szCs w:val="23"/>
        </w:rPr>
      </w:pPr>
      <w:r w:rsidRPr="00501935">
        <w:rPr>
          <w:rFonts w:ascii="Times New Roman" w:hAnsi="Times New Roman"/>
          <w:sz w:val="23"/>
          <w:szCs w:val="23"/>
        </w:rPr>
        <w:t>Ata da 28ª Sessão Ordinária do dia 10 de agosto de 2021.</w:t>
      </w:r>
    </w:p>
    <w:p w:rsidR="00797FA6" w:rsidRPr="00501935" w:rsidRDefault="00797FA6" w:rsidP="00797FA6">
      <w:pPr>
        <w:pStyle w:val="SemEspaamento"/>
        <w:jc w:val="both"/>
        <w:rPr>
          <w:rFonts w:ascii="Times New Roman" w:hAnsi="Times New Roman"/>
          <w:sz w:val="23"/>
          <w:szCs w:val="23"/>
        </w:rPr>
      </w:pPr>
    </w:p>
    <w:p w:rsidR="00797FA6" w:rsidRPr="00501935" w:rsidRDefault="00797FA6" w:rsidP="00797FA6">
      <w:pPr>
        <w:pStyle w:val="SemEspaamento"/>
        <w:spacing w:line="360" w:lineRule="auto"/>
        <w:jc w:val="both"/>
        <w:rPr>
          <w:sz w:val="23"/>
          <w:szCs w:val="23"/>
        </w:rPr>
      </w:pPr>
      <w:r w:rsidRPr="00501935">
        <w:rPr>
          <w:rFonts w:ascii="Times New Roman" w:hAnsi="Times New Roman"/>
          <w:sz w:val="23"/>
          <w:szCs w:val="23"/>
        </w:rPr>
        <w:t xml:space="preserve">Às 18h12 do dia 10 de agosto de 2021, no Plenário da Câmara Municipal, sito a Avenida São Francisco, 320, Primavera, reuniram-se em Sessão Ordinária os seguintes vereadores: Bruno Dias, Dionício do Pantano, Dr. Arlindo Motta Paes, Elizelto Guido, Ely da Autopeças, Gilberto Barreiro, Hélio da Van, Igor Tavares, Leandro Morais, Miguel Júnior Tomatinho, Odair Quincote, Oliveira, Reverendo Dionísio e Wesley do Resgate. Após a chamada ficou constatada a ausência do vereador Dr. Edson. Aberta a Sessão, sob a proteção de Deus, o Presidente colocou em discussão a Ata da Sessão Ordinária do dia 03/07/2021. Não havendo vereadores dispostos a discutir, a Ata foi colocada em </w:t>
      </w:r>
      <w:r w:rsidRPr="00501935">
        <w:rPr>
          <w:rFonts w:ascii="Times New Roman" w:hAnsi="Times New Roman"/>
          <w:b/>
          <w:sz w:val="23"/>
          <w:szCs w:val="23"/>
        </w:rPr>
        <w:t>única votação</w:t>
      </w:r>
      <w:r w:rsidRPr="00501935">
        <w:rPr>
          <w:rFonts w:ascii="Times New Roman" w:hAnsi="Times New Roman"/>
          <w:sz w:val="23"/>
          <w:szCs w:val="23"/>
        </w:rPr>
        <w:t xml:space="preserve">, sendo aprovada por 13 (treze) votos. Após, o Presidente Bruno Dias determinou que o 1º Secretário da Mesa Diretora procedesse à leitura dos expedientes encaminhados à Câmara. </w:t>
      </w:r>
      <w:r w:rsidRPr="00501935">
        <w:rPr>
          <w:rFonts w:ascii="Times New Roman" w:hAnsi="Times New Roman"/>
          <w:b/>
          <w:sz w:val="23"/>
          <w:szCs w:val="23"/>
        </w:rPr>
        <w:t xml:space="preserve">EXPEDIENTE DO EXECUTIVO: </w:t>
      </w:r>
      <w:r w:rsidRPr="00501935">
        <w:rPr>
          <w:rFonts w:ascii="Times New Roman" w:hAnsi="Times New Roman"/>
          <w:sz w:val="23"/>
          <w:szCs w:val="23"/>
        </w:rPr>
        <w:t xml:space="preserve">- Ofício n° 61/2021 encaminhando resposta à Indicação n° 948/2021, de autoria do Ver. Reverendo Dionísio. - Ofício n° 87/2021 encaminhando resposta à Indicação n° 935/2021, de autoria do Ver. Odair Quincote. - Ofício n° 59/2021 encaminhando resposta à Indicação n° 950/2021, de autoria do Ver. Miguel Júnior Tomatinho. - Ofício n° 58/2021 encaminhando resposta à Indicação n° 958/2021, de autoria do Ver. Hélio Carlos de Oliveira. - Ofício n° 57/2021 encaminhando resposta à Indicação n° 959/2021, de autoria do Ver. Ely da Autopeças. - Ofícios n° 54/2021 e 60/2021 encaminhando resposta às Indicações n° 931/2021 e 953/2021, respectivamente, de autoria do Ver. Dr. Edson. - Ofícios n° 55/2021, 56/2021 e 62/2021 encaminhando resposta às Indicações n° 965/2021, 963/2021 e 969/2021, de autoria do Ver. Leandro Morais, respectivamente. - Ofício nº 122/2021 encaminhando novo texto do Projeto de Lei nº 1.202/2021 para substituição, em razão da necessidade de promover algumas alterações. - Ofício n° 121/2021 encaminhando Projeto de Lei n° 1.202/2021 que dispõe: ''Altera a redação do Anexo I da Lei Ordinária n° 6.396 de 12 de Maio de 2021 e dá outras providências.'' - Ofício nº 120/2021 encaminhando o Projeto de Lei nº 1.1201/2021, que dispõe sobre: "Autoriza a abertura de crédito especial na forma dos artigos 42 e 43 da Lei 4.320/64". - Ofícios nº 48/2021 e 46/2021, em resposta às indicações nº 56/2021 e 933/2021, de autoria do Ver. Reverendo Dionísio. - Ofícios nº 47/2021 e 51/2021 encaminhando respostas às indicações nº 082/2021 e 935/2021 de autoria do Ver. Odair Quincote. - Ofício nº 45/2021 encaminhado respostas às indicações nº 873/2021 e </w:t>
      </w:r>
      <w:r w:rsidRPr="00501935">
        <w:rPr>
          <w:rFonts w:ascii="Times New Roman" w:hAnsi="Times New Roman"/>
          <w:sz w:val="23"/>
          <w:szCs w:val="23"/>
        </w:rPr>
        <w:lastRenderedPageBreak/>
        <w:t xml:space="preserve">926/2021, de autoria do Ver. Ely da Autopeças. - Ofício nº 49/2021 encaminhado respostas às indicações nº 865/2021 e 957/2021, de autoria do Ver. Dr. Edson. - Ofício n° 44/2021 encaminhando respostas às indicações nº 910/2021, 912/2021 e 918/2021 de autoria do Ver. Dr. Arlindo da Motta Paes. - Ofício nº 50/2021 encaminhando resposta à Indicação nº 951/2021, de autoria do Ver. Miguel Júnior Tomatinho. - Ofício n° 92/2021 encaminhado pela Secretária Municipal de Políticas Sociais solicitando o uso do Plenário no dia 18 de agosto de 2021, das 18h às 20h30 para Conferência Municipal de Assistência Social juntamente com o Ofício n° 124/2021 expondo a programação da Pré-Conferência. </w:t>
      </w:r>
      <w:r w:rsidRPr="00501935">
        <w:rPr>
          <w:rFonts w:ascii="Times New Roman" w:hAnsi="Times New Roman"/>
          <w:b/>
          <w:sz w:val="23"/>
          <w:szCs w:val="23"/>
        </w:rPr>
        <w:t xml:space="preserve">EXPEDIENTE DE DIVERSOS: </w:t>
      </w:r>
      <w:r w:rsidRPr="00501935">
        <w:rPr>
          <w:rFonts w:ascii="Times New Roman" w:hAnsi="Times New Roman"/>
          <w:sz w:val="23"/>
          <w:szCs w:val="23"/>
        </w:rPr>
        <w:t>- Ofício encaminhado pela Medicina Integral solicitando o uso de Plenário para o dia 12 de Agosto de 2021, das 9h às 12h, para realização da aula de Hipodermóclise a equipe multidisciplinar.</w:t>
      </w:r>
      <w:bookmarkStart w:id="0" w:name="OLE_LINK5"/>
      <w:bookmarkStart w:id="1" w:name="OLE_LINK6"/>
      <w:bookmarkEnd w:id="0"/>
      <w:bookmarkEnd w:id="1"/>
      <w:r w:rsidRPr="00501935">
        <w:rPr>
          <w:rFonts w:ascii="Times New Roman" w:hAnsi="Times New Roman"/>
          <w:sz w:val="23"/>
          <w:szCs w:val="23"/>
        </w:rPr>
        <w:t xml:space="preserve"> </w:t>
      </w:r>
      <w:r w:rsidRPr="00501935">
        <w:rPr>
          <w:rFonts w:ascii="Times New Roman" w:hAnsi="Times New Roman"/>
          <w:b/>
          <w:sz w:val="23"/>
          <w:szCs w:val="23"/>
        </w:rPr>
        <w:t xml:space="preserve">EXPEDIENTE DO LEGISLATIVO: </w:t>
      </w:r>
      <w:r w:rsidRPr="00501935">
        <w:rPr>
          <w:rFonts w:ascii="Times New Roman" w:hAnsi="Times New Roman"/>
          <w:sz w:val="23"/>
          <w:szCs w:val="23"/>
        </w:rPr>
        <w:t xml:space="preserve">INDICAÇÕES: Vereador Dr. Arlindo Motta Paes: - Nº 996/2021 Solicita estudo sobre a viabilidade de implantação de estacionamentos com suporte para prenderem bicicletas nas áreas centrais da cidade. Vereador Dr. Edson: - Nº 997/2021 Solicita a realização de capina nos arredores da Avenida Dique I. - Nº 1000/2021 Solicita que seja realizado o asfaltamento da estrada do bairro Curralinho, em especial, no local percorrido pelo transporte público. - Nº 1002/2021 Solicita a realização da operação tapa buraco, na Av. Monsenhor Rubens Storino, a partir do Instituto Filippo Smaldone até a esquina com a Rua Maringá. Vereador Ely da Autopeças: - Nº 998/2021 Solicita a limpeza e capina em toda a extensão da Rua Marcelo Caceres, altura do nº 50, no bairro Jardim Califórnia. - Nº 999/2021 Solicita a poda das árvores e a capina nos passeios da rua Coronel Joaquim Roberto Duarte, em frente ao número 126, no bairro Nossa Senhora Aparecida. - Nº 1001/2021 Solicita que seja realizada a operação tapa-buraco na rua Recanto das Águas, no bairro Bella Itália. MOÇÕES: - Nº 116/2021 MOÇÃO DE PESAR aos familiares da Sra. Ilda Maria Camilo, pelo seu falecimento. REQUERIMENTOS: Vereador Reverendo Dionísio: - Nº 48/2021 Requer única discussão e votação para o Projeto de Lei nº 1.198/2021. - Nº 49/2021 Requer única discussão e votação para o Projeto de Lei nº 1.197/2021. - Nº 50/2021 Requer única discussão e votação para o Projeto de Lei nº 1.201/2021. - Nº 51/2021 Requer única discussão e votação para o Projeto de Lei nº 1.202/2021. OFÍCIOS: - Ofício nº 73/2021 encaminhado pelo Vereador Bruno Dias, solicitando sessão especial para comemoração os 90 anos da Loja Maçônica Fraternidade Sul Mineira de Pouso Alegre. - Ofício n° 85/2021 encaminhado pelo Ver. Odair Quincote solicitando a inclusão do Ver. Ely da Autopeças no </w:t>
      </w:r>
      <w:r w:rsidRPr="00501935">
        <w:rPr>
          <w:rFonts w:ascii="Times New Roman" w:hAnsi="Times New Roman"/>
          <w:sz w:val="23"/>
          <w:szCs w:val="23"/>
        </w:rPr>
        <w:lastRenderedPageBreak/>
        <w:t xml:space="preserve">Projeto de Lei n° 7700/2021 que dispõe sobre ''Denominação de Logradouro Público: Rua Maria do Carmo Correia Silva (*1944 +2021)''. Após, o 1º Secretário procedeu à leitura do ofício nº 123/2021 encaminhando o Projeto de Lei nº 1.200/2021, que "estabelece as diretrizes a serem observadas na elaboração da Lei Orçamentária do município para o exercício de 2022, e dá outras providências". Às 18h22 chegou ao Plenário o Ver. Dr. Edson. Encerrada a leitura do expediente, realizou-se a chamada dos vereadores inscritos para o uso da Tribuna. </w:t>
      </w:r>
      <w:r w:rsidRPr="00501935">
        <w:rPr>
          <w:rFonts w:ascii="Times New Roman" w:hAnsi="Times New Roman"/>
          <w:b/>
          <w:sz w:val="23"/>
          <w:szCs w:val="23"/>
        </w:rPr>
        <w:t>TRIBUNA:</w:t>
      </w:r>
      <w:r w:rsidRPr="00501935">
        <w:rPr>
          <w:rFonts w:ascii="Times New Roman" w:hAnsi="Times New Roman"/>
          <w:sz w:val="23"/>
          <w:szCs w:val="23"/>
        </w:rPr>
        <w:t xml:space="preserve"> </w:t>
      </w:r>
      <w:r w:rsidRPr="00501935">
        <w:rPr>
          <w:rFonts w:ascii="Times New Roman" w:hAnsi="Times New Roman"/>
          <w:b/>
          <w:sz w:val="23"/>
          <w:szCs w:val="23"/>
        </w:rPr>
        <w:t>1º – Dr. Arlindo das Motta Paes</w:t>
      </w:r>
      <w:r w:rsidRPr="00501935">
        <w:rPr>
          <w:rFonts w:ascii="Times New Roman" w:hAnsi="Times New Roman"/>
          <w:sz w:val="23"/>
          <w:szCs w:val="23"/>
        </w:rPr>
        <w:t>, de 18h25 às 18h30;</w:t>
      </w:r>
      <w:r w:rsidRPr="00501935">
        <w:rPr>
          <w:rFonts w:ascii="Times New Roman" w:hAnsi="Times New Roman"/>
          <w:b/>
          <w:sz w:val="23"/>
          <w:szCs w:val="23"/>
        </w:rPr>
        <w:t xml:space="preserve"> 2º – Elizelto Guido</w:t>
      </w:r>
      <w:r w:rsidRPr="00501935">
        <w:rPr>
          <w:rFonts w:ascii="Times New Roman" w:hAnsi="Times New Roman"/>
          <w:sz w:val="23"/>
          <w:szCs w:val="23"/>
        </w:rPr>
        <w:t xml:space="preserve">, de 18h30 às 18h34; </w:t>
      </w:r>
      <w:r w:rsidRPr="00501935">
        <w:rPr>
          <w:rFonts w:ascii="Times New Roman" w:hAnsi="Times New Roman"/>
          <w:b/>
          <w:sz w:val="23"/>
          <w:szCs w:val="23"/>
        </w:rPr>
        <w:t>3º – Wesley do Resgate</w:t>
      </w:r>
      <w:r w:rsidRPr="00501935">
        <w:rPr>
          <w:rFonts w:ascii="Times New Roman" w:hAnsi="Times New Roman"/>
          <w:sz w:val="23"/>
          <w:szCs w:val="23"/>
        </w:rPr>
        <w:t xml:space="preserve">, de 18h34 às 18h40; </w:t>
      </w:r>
      <w:r w:rsidRPr="00501935">
        <w:rPr>
          <w:rFonts w:ascii="Times New Roman" w:hAnsi="Times New Roman"/>
          <w:b/>
          <w:sz w:val="23"/>
          <w:szCs w:val="23"/>
        </w:rPr>
        <w:t>4º – Hélio Carlos de Oliveira</w:t>
      </w:r>
      <w:r w:rsidRPr="00501935">
        <w:rPr>
          <w:rFonts w:ascii="Times New Roman" w:hAnsi="Times New Roman"/>
          <w:sz w:val="23"/>
          <w:szCs w:val="23"/>
        </w:rPr>
        <w:t>, de 18h41 às 18h48;</w:t>
      </w:r>
      <w:r w:rsidRPr="00501935">
        <w:rPr>
          <w:rFonts w:ascii="Times New Roman" w:hAnsi="Times New Roman"/>
          <w:b/>
          <w:sz w:val="23"/>
          <w:szCs w:val="23"/>
        </w:rPr>
        <w:t xml:space="preserve"> 5º – Bruno Dias</w:t>
      </w:r>
      <w:r w:rsidRPr="00501935">
        <w:rPr>
          <w:rFonts w:ascii="Times New Roman" w:hAnsi="Times New Roman"/>
          <w:sz w:val="23"/>
          <w:szCs w:val="23"/>
        </w:rPr>
        <w:t xml:space="preserve">, de 18h48 às 19h00; e </w:t>
      </w:r>
      <w:r w:rsidRPr="00501935">
        <w:rPr>
          <w:rFonts w:ascii="Times New Roman" w:hAnsi="Times New Roman"/>
          <w:b/>
          <w:sz w:val="23"/>
          <w:szCs w:val="23"/>
        </w:rPr>
        <w:t>6º – Leandro Morais</w:t>
      </w:r>
      <w:r w:rsidRPr="00501935">
        <w:rPr>
          <w:rFonts w:ascii="Times New Roman" w:hAnsi="Times New Roman"/>
          <w:sz w:val="23"/>
          <w:szCs w:val="23"/>
        </w:rPr>
        <w:t>, de 19h01 às 19h12.</w:t>
      </w:r>
      <w:r w:rsidRPr="00501935">
        <w:rPr>
          <w:sz w:val="23"/>
          <w:szCs w:val="23"/>
        </w:rPr>
        <w:t xml:space="preserve"> </w:t>
      </w:r>
      <w:r w:rsidRPr="00501935">
        <w:rPr>
          <w:rFonts w:ascii="Times New Roman" w:hAnsi="Times New Roman"/>
          <w:sz w:val="23"/>
          <w:szCs w:val="23"/>
        </w:rPr>
        <w:t xml:space="preserve">Encerrado o uso da Tribuna, às 19h13 o Presidente deu início ao Intervalo Regimental. Reiniciada a Sessão às 19h27, o Presidente solicitou a recomposição de quorum, sendo constatada a presença de todos os vereadores. Após, o Presidente passou a discussão e votação da matéria constante da </w:t>
      </w:r>
      <w:r w:rsidRPr="00501935">
        <w:rPr>
          <w:rFonts w:ascii="Times New Roman" w:hAnsi="Times New Roman"/>
          <w:b/>
          <w:sz w:val="23"/>
          <w:szCs w:val="23"/>
        </w:rPr>
        <w:t>Ordem do Dia</w:t>
      </w:r>
      <w:r w:rsidRPr="00501935">
        <w:rPr>
          <w:rFonts w:ascii="Times New Roman" w:hAnsi="Times New Roman"/>
          <w:sz w:val="23"/>
          <w:szCs w:val="23"/>
        </w:rPr>
        <w:t xml:space="preserve">. </w:t>
      </w:r>
      <w:r w:rsidRPr="00501935">
        <w:rPr>
          <w:rFonts w:ascii="Times New Roman" w:hAnsi="Times New Roman"/>
          <w:b/>
          <w:sz w:val="23"/>
          <w:szCs w:val="23"/>
        </w:rPr>
        <w:t>Projeto de Lei nº 1.191/2021 que autoriza a abertura de crédito especial na forma dos artigos 42 e 43 da Lei 4.320/64</w:t>
      </w:r>
      <w:r w:rsidRPr="00501935">
        <w:rPr>
          <w:rFonts w:ascii="Times New Roman" w:hAnsi="Times New Roman"/>
          <w:sz w:val="23"/>
          <w:szCs w:val="23"/>
        </w:rPr>
        <w:t xml:space="preserve">. Não havendo vereadores dispostos a discutir, o projeto foi colocado em </w:t>
      </w:r>
      <w:r w:rsidRPr="00501935">
        <w:rPr>
          <w:rFonts w:ascii="Times New Roman" w:hAnsi="Times New Roman"/>
          <w:b/>
          <w:sz w:val="23"/>
          <w:szCs w:val="23"/>
        </w:rPr>
        <w:t>2ª votação</w:t>
      </w:r>
      <w:r w:rsidRPr="00501935">
        <w:rPr>
          <w:rFonts w:ascii="Times New Roman" w:hAnsi="Times New Roman"/>
          <w:sz w:val="23"/>
          <w:szCs w:val="23"/>
        </w:rPr>
        <w:t xml:space="preserve">, sendo aprovado por 12 (doze) votos a 1 (um). Voto contrário do Ver. Gilberto Barreiro. Ausente do Plenário o Ver. Oliveira. </w:t>
      </w:r>
      <w:r w:rsidRPr="00501935">
        <w:rPr>
          <w:rFonts w:ascii="Times New Roman" w:hAnsi="Times New Roman"/>
          <w:b/>
          <w:sz w:val="23"/>
          <w:szCs w:val="23"/>
        </w:rPr>
        <w:t>Projeto de Lei nº 1.192/2021 que autoriza a abertura de crédito suplementar na forma dos artigos 42 e 43 da Lei 4.320/64</w:t>
      </w:r>
      <w:r w:rsidRPr="00501935">
        <w:rPr>
          <w:rFonts w:ascii="Times New Roman" w:hAnsi="Times New Roman"/>
          <w:sz w:val="23"/>
          <w:szCs w:val="23"/>
        </w:rPr>
        <w:t xml:space="preserve">. Debateu o projeto o vereador Arlindo da Motta Paes. Não mais havendo vereadores dispostos a discutir, o projeto foi colocado em </w:t>
      </w:r>
      <w:r w:rsidRPr="00501935">
        <w:rPr>
          <w:rFonts w:ascii="Times New Roman" w:hAnsi="Times New Roman"/>
          <w:b/>
          <w:sz w:val="23"/>
          <w:szCs w:val="23"/>
        </w:rPr>
        <w:t>1ª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Projeto de Lei nº 1.194/2021 autoriza a abertura de crédito especial na forma dos artigos 42 e 43 da Lei 4.320/64</w:t>
      </w:r>
      <w:r w:rsidRPr="00501935">
        <w:rPr>
          <w:rFonts w:ascii="Times New Roman" w:hAnsi="Times New Roman"/>
          <w:sz w:val="23"/>
          <w:szCs w:val="23"/>
        </w:rPr>
        <w:t xml:space="preserve">. Debateu o projeto o vereador Bruno Dias. Não mais havendo vereadores dispostos a discutir, o projeto foi colocado em </w:t>
      </w:r>
      <w:r w:rsidRPr="00501935">
        <w:rPr>
          <w:rFonts w:ascii="Times New Roman" w:hAnsi="Times New Roman"/>
          <w:b/>
          <w:sz w:val="23"/>
          <w:szCs w:val="23"/>
        </w:rPr>
        <w:t>1ª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Projeto de Lei nº 1.195/2021 que autoriza a abertura de crédito especial na forma dos artigos 42 e 43 da Lei 4.320/64</w:t>
      </w:r>
      <w:r w:rsidRPr="00501935">
        <w:rPr>
          <w:rFonts w:ascii="Times New Roman" w:hAnsi="Times New Roman"/>
          <w:sz w:val="23"/>
          <w:szCs w:val="23"/>
        </w:rPr>
        <w:t xml:space="preserve">. Não havendo vereadores dispostos a discutir, o projeto foi colocado em </w:t>
      </w:r>
      <w:r w:rsidRPr="00501935">
        <w:rPr>
          <w:rFonts w:ascii="Times New Roman" w:hAnsi="Times New Roman"/>
          <w:b/>
          <w:sz w:val="23"/>
          <w:szCs w:val="23"/>
        </w:rPr>
        <w:t>1ª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Projeto de Lei nº 1.196/2021 que autoriza a abertura de crédito suplementar na forma dos artigos 42 e 43 da Lei 4.320.64</w:t>
      </w:r>
      <w:r w:rsidRPr="00501935">
        <w:rPr>
          <w:rFonts w:ascii="Times New Roman" w:hAnsi="Times New Roman"/>
          <w:sz w:val="23"/>
          <w:szCs w:val="23"/>
        </w:rPr>
        <w:t xml:space="preserve">. Não havendo vereadores dispostos a discutir, o projeto foi colocado em </w:t>
      </w:r>
      <w:r w:rsidRPr="00501935">
        <w:rPr>
          <w:rFonts w:ascii="Times New Roman" w:hAnsi="Times New Roman"/>
          <w:b/>
          <w:sz w:val="23"/>
          <w:szCs w:val="23"/>
        </w:rPr>
        <w:t>1ª votação</w:t>
      </w:r>
      <w:r w:rsidRPr="00501935">
        <w:rPr>
          <w:rFonts w:ascii="Times New Roman" w:hAnsi="Times New Roman"/>
          <w:sz w:val="23"/>
          <w:szCs w:val="23"/>
        </w:rPr>
        <w:t xml:space="preserve">, sendo aprovado por 13 (treze) votos a 1 (um). Voto contrário do Ver. Gilberto Barreiro. </w:t>
      </w:r>
      <w:r w:rsidRPr="00501935">
        <w:rPr>
          <w:rFonts w:ascii="Times New Roman" w:hAnsi="Times New Roman"/>
          <w:b/>
          <w:sz w:val="23"/>
          <w:szCs w:val="23"/>
        </w:rPr>
        <w:t>Inclusão na pauta da Ordem do Dia do Requerimento nº 49/2021</w:t>
      </w:r>
      <w:r w:rsidRPr="00501935">
        <w:rPr>
          <w:rFonts w:ascii="Times New Roman" w:hAnsi="Times New Roman"/>
          <w:sz w:val="23"/>
          <w:szCs w:val="23"/>
        </w:rPr>
        <w:t xml:space="preserve">. O pedido foi colocado em </w:t>
      </w:r>
      <w:r w:rsidRPr="00501935">
        <w:rPr>
          <w:rFonts w:ascii="Times New Roman" w:hAnsi="Times New Roman"/>
          <w:b/>
          <w:sz w:val="23"/>
          <w:szCs w:val="23"/>
        </w:rPr>
        <w:t>única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 xml:space="preserve">Requerimento 49/2021 que requer única discussão e </w:t>
      </w:r>
      <w:r w:rsidRPr="00501935">
        <w:rPr>
          <w:rFonts w:ascii="Times New Roman" w:hAnsi="Times New Roman"/>
          <w:b/>
          <w:sz w:val="23"/>
          <w:szCs w:val="23"/>
        </w:rPr>
        <w:lastRenderedPageBreak/>
        <w:t>votação para o Projeto de Lei nº 1.197/2021</w:t>
      </w:r>
      <w:r w:rsidRPr="00501935">
        <w:rPr>
          <w:rFonts w:ascii="Times New Roman" w:hAnsi="Times New Roman"/>
          <w:sz w:val="23"/>
          <w:szCs w:val="23"/>
        </w:rPr>
        <w:t xml:space="preserve">. O requerimento foi colocado em </w:t>
      </w:r>
      <w:r w:rsidRPr="00501935">
        <w:rPr>
          <w:rFonts w:ascii="Times New Roman" w:hAnsi="Times New Roman"/>
          <w:b/>
          <w:sz w:val="23"/>
          <w:szCs w:val="23"/>
        </w:rPr>
        <w:t>única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Projeto de Lei nº 1.197/2021 que autoriza a abertura de crédito suplementar na forma dos artigos 42 e 43 da Lei 4.320/64</w:t>
      </w:r>
      <w:r w:rsidRPr="00501935">
        <w:rPr>
          <w:rFonts w:ascii="Times New Roman" w:hAnsi="Times New Roman"/>
          <w:sz w:val="23"/>
          <w:szCs w:val="23"/>
        </w:rPr>
        <w:t xml:space="preserve">. Não havendo vereadores dispostos a discutir, o projeto foi colocado em </w:t>
      </w:r>
      <w:r w:rsidRPr="00501935">
        <w:rPr>
          <w:rFonts w:ascii="Times New Roman" w:hAnsi="Times New Roman"/>
          <w:b/>
          <w:sz w:val="23"/>
          <w:szCs w:val="23"/>
        </w:rPr>
        <w:t>única votação</w:t>
      </w:r>
      <w:r w:rsidRPr="00501935">
        <w:rPr>
          <w:rFonts w:ascii="Times New Roman" w:hAnsi="Times New Roman"/>
          <w:sz w:val="23"/>
          <w:szCs w:val="23"/>
        </w:rPr>
        <w:t xml:space="preserve">, sendo aprovado por 13 (treze) votos a 1 (um). Voto contrário do Ver. Gilberto Barreiro. </w:t>
      </w:r>
      <w:r w:rsidRPr="00501935">
        <w:rPr>
          <w:rFonts w:ascii="Times New Roman" w:hAnsi="Times New Roman"/>
          <w:b/>
          <w:sz w:val="23"/>
          <w:szCs w:val="23"/>
        </w:rPr>
        <w:t>Requerimento nº 48/2021 que requer única discussão e votação para o Projeto de Lei nº 1.198/2021</w:t>
      </w:r>
      <w:r w:rsidRPr="00501935">
        <w:rPr>
          <w:rFonts w:ascii="Times New Roman" w:hAnsi="Times New Roman"/>
          <w:sz w:val="23"/>
          <w:szCs w:val="23"/>
        </w:rPr>
        <w:t xml:space="preserve">. O requerimento foi colocado em </w:t>
      </w:r>
      <w:r w:rsidRPr="00501935">
        <w:rPr>
          <w:rFonts w:ascii="Times New Roman" w:hAnsi="Times New Roman"/>
          <w:b/>
          <w:sz w:val="23"/>
          <w:szCs w:val="23"/>
        </w:rPr>
        <w:t>única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Projeto de Lei nº 1.198/2021 que autoriza a abertura de crédito suplementar na forma dos artigos 42 e 43 da Lei 4.320/64</w:t>
      </w:r>
      <w:r w:rsidRPr="00501935">
        <w:rPr>
          <w:rFonts w:ascii="Times New Roman" w:hAnsi="Times New Roman"/>
          <w:sz w:val="23"/>
          <w:szCs w:val="23"/>
        </w:rPr>
        <w:t xml:space="preserve">. Não havendo vereadores dispostos a discutir, o projeto foi colocado em </w:t>
      </w:r>
      <w:r w:rsidRPr="00501935">
        <w:rPr>
          <w:rFonts w:ascii="Times New Roman" w:hAnsi="Times New Roman"/>
          <w:b/>
          <w:sz w:val="23"/>
          <w:szCs w:val="23"/>
        </w:rPr>
        <w:t>única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Inclusão na pauta da Ordem do Dia do Requerimento nº 50/2021</w:t>
      </w:r>
      <w:r w:rsidRPr="00501935">
        <w:rPr>
          <w:rFonts w:ascii="Times New Roman" w:hAnsi="Times New Roman"/>
          <w:sz w:val="23"/>
          <w:szCs w:val="23"/>
        </w:rPr>
        <w:t xml:space="preserve">. O pedido foi colocado em </w:t>
      </w:r>
      <w:r w:rsidRPr="00501935">
        <w:rPr>
          <w:rFonts w:ascii="Times New Roman" w:hAnsi="Times New Roman"/>
          <w:b/>
          <w:sz w:val="23"/>
          <w:szCs w:val="23"/>
        </w:rPr>
        <w:t>única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Requerimento nº 50/2021 que requer única discussão e votação para o Projeto de Lei nº 1.201/2021</w:t>
      </w:r>
      <w:r w:rsidRPr="00501935">
        <w:rPr>
          <w:rFonts w:ascii="Times New Roman" w:hAnsi="Times New Roman"/>
          <w:sz w:val="23"/>
          <w:szCs w:val="23"/>
        </w:rPr>
        <w:t xml:space="preserve">. O requerimento foi colocado em </w:t>
      </w:r>
      <w:r w:rsidRPr="00501935">
        <w:rPr>
          <w:rFonts w:ascii="Times New Roman" w:hAnsi="Times New Roman"/>
          <w:b/>
          <w:sz w:val="23"/>
          <w:szCs w:val="23"/>
        </w:rPr>
        <w:t>única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Projeto de Lei nº 1.201/2021 que autoriza a abertura de crédito especial na forma dos artigos 42 e 43 da Lei 4.320/64</w:t>
      </w:r>
      <w:r w:rsidRPr="00501935">
        <w:rPr>
          <w:rFonts w:ascii="Times New Roman" w:hAnsi="Times New Roman"/>
          <w:sz w:val="23"/>
          <w:szCs w:val="23"/>
        </w:rPr>
        <w:t xml:space="preserve">. Debateram o projeto os vereadores Miguel Júnior Tomatinho, Arlindo da Motta Paes, Bruno Dias, Elizelto Guido, Reverendo Dionísio e Odair Quincote. Não mais havendo vereadores dispostos a discutir, o projeto foi colocado em </w:t>
      </w:r>
      <w:r w:rsidRPr="00501935">
        <w:rPr>
          <w:rFonts w:ascii="Times New Roman" w:hAnsi="Times New Roman"/>
          <w:b/>
          <w:sz w:val="23"/>
          <w:szCs w:val="23"/>
        </w:rPr>
        <w:t>única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Inclusão na pauta da Ordem do Dia do Requerimento nº 51/2021</w:t>
      </w:r>
      <w:r w:rsidRPr="00501935">
        <w:rPr>
          <w:rFonts w:ascii="Times New Roman" w:hAnsi="Times New Roman"/>
          <w:sz w:val="23"/>
          <w:szCs w:val="23"/>
        </w:rPr>
        <w:t xml:space="preserve">. O pedido foi colocado em </w:t>
      </w:r>
      <w:r w:rsidRPr="00501935">
        <w:rPr>
          <w:rFonts w:ascii="Times New Roman" w:hAnsi="Times New Roman"/>
          <w:b/>
          <w:sz w:val="23"/>
          <w:szCs w:val="23"/>
        </w:rPr>
        <w:t>única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Requerimento nº 51/2021 que requer única discussão e votação para o Projeto de Lei nº 1.202/2021</w:t>
      </w:r>
      <w:r w:rsidRPr="00501935">
        <w:rPr>
          <w:rFonts w:ascii="Times New Roman" w:hAnsi="Times New Roman"/>
          <w:sz w:val="23"/>
          <w:szCs w:val="23"/>
        </w:rPr>
        <w:t xml:space="preserve">.O requerimento foi colocado em </w:t>
      </w:r>
      <w:r w:rsidRPr="00501935">
        <w:rPr>
          <w:rFonts w:ascii="Times New Roman" w:hAnsi="Times New Roman"/>
          <w:b/>
          <w:sz w:val="23"/>
          <w:szCs w:val="23"/>
        </w:rPr>
        <w:t>única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Projeto de Lei nº 1.202/2021 que altera a redação do anexo I da Lei Ordinária nº 6.396 de 12 de maio de 2021 e dá outras providências</w:t>
      </w:r>
      <w:r w:rsidRPr="00501935">
        <w:rPr>
          <w:rFonts w:ascii="Times New Roman" w:hAnsi="Times New Roman"/>
          <w:sz w:val="23"/>
          <w:szCs w:val="23"/>
        </w:rPr>
        <w:t xml:space="preserve">. Debateu o projeto o Ver. Arlindo da Motta Paes. Não mais havendo vereadores dispostos a discutir, o projeto foi colocado em </w:t>
      </w:r>
      <w:r w:rsidRPr="00501935">
        <w:rPr>
          <w:rFonts w:ascii="Times New Roman" w:hAnsi="Times New Roman"/>
          <w:b/>
          <w:sz w:val="23"/>
          <w:szCs w:val="23"/>
        </w:rPr>
        <w:t>única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Inclusão na pauta da Ordem do Dia do Projeto de Lei nº 7660/2021</w:t>
      </w:r>
      <w:r w:rsidRPr="00501935">
        <w:rPr>
          <w:rFonts w:ascii="Times New Roman" w:hAnsi="Times New Roman"/>
          <w:sz w:val="23"/>
          <w:szCs w:val="23"/>
        </w:rPr>
        <w:t xml:space="preserve">. O pedido foi colocado em </w:t>
      </w:r>
      <w:r w:rsidRPr="00501935">
        <w:rPr>
          <w:rFonts w:ascii="Times New Roman" w:hAnsi="Times New Roman"/>
          <w:b/>
          <w:sz w:val="23"/>
          <w:szCs w:val="23"/>
        </w:rPr>
        <w:t>única votação</w:t>
      </w:r>
      <w:r w:rsidRPr="00501935">
        <w:rPr>
          <w:rFonts w:ascii="Times New Roman" w:hAnsi="Times New Roman"/>
          <w:sz w:val="23"/>
          <w:szCs w:val="23"/>
        </w:rPr>
        <w:t xml:space="preserve">, sendo aprovado por </w:t>
      </w:r>
      <w:bookmarkStart w:id="2" w:name="__DdeLink__365_487136620"/>
      <w:r w:rsidRPr="00501935">
        <w:rPr>
          <w:rFonts w:ascii="Times New Roman" w:hAnsi="Times New Roman"/>
          <w:sz w:val="23"/>
          <w:szCs w:val="23"/>
        </w:rPr>
        <w:t>14 (quatorze) votos.</w:t>
      </w:r>
      <w:bookmarkEnd w:id="2"/>
      <w:r w:rsidRPr="00501935">
        <w:rPr>
          <w:rFonts w:ascii="Times New Roman" w:hAnsi="Times New Roman"/>
          <w:sz w:val="23"/>
          <w:szCs w:val="23"/>
        </w:rPr>
        <w:t xml:space="preserve"> </w:t>
      </w:r>
      <w:r w:rsidRPr="00501935">
        <w:rPr>
          <w:rFonts w:ascii="Times New Roman" w:hAnsi="Times New Roman"/>
          <w:b/>
          <w:sz w:val="23"/>
          <w:szCs w:val="23"/>
        </w:rPr>
        <w:t>Projeto de Lei nº 7660/2021 que institui o Selo de Responsabilidade Social "Parceiros das Mulheres", certificando empresas que priorizam a contratação de mulheres vítimas de violência doméstica</w:t>
      </w:r>
      <w:r w:rsidRPr="00501935">
        <w:rPr>
          <w:rFonts w:ascii="Times New Roman" w:hAnsi="Times New Roman"/>
          <w:sz w:val="23"/>
          <w:szCs w:val="23"/>
        </w:rPr>
        <w:t>.</w:t>
      </w:r>
      <w:r w:rsidRPr="00501935">
        <w:rPr>
          <w:rFonts w:ascii="Times New Roman" w:hAnsi="Times New Roman"/>
          <w:sz w:val="23"/>
          <w:szCs w:val="23"/>
        </w:rPr>
        <w:tab/>
        <w:t xml:space="preserve">Debateram o projeto os vereadores Miguel Júnior Tomatinho, Wesley do Resgate, Leandro Morais, Arlindo da Motta Paes e Bruno </w:t>
      </w:r>
      <w:r w:rsidRPr="00501935">
        <w:rPr>
          <w:rFonts w:ascii="Times New Roman" w:hAnsi="Times New Roman"/>
          <w:sz w:val="23"/>
          <w:szCs w:val="23"/>
        </w:rPr>
        <w:lastRenderedPageBreak/>
        <w:t xml:space="preserve">Dias. Não mais havendo vereadores dispostos a discutir, o projeto foi colocado em </w:t>
      </w:r>
      <w:r w:rsidRPr="00501935">
        <w:rPr>
          <w:rFonts w:ascii="Times New Roman" w:hAnsi="Times New Roman"/>
          <w:b/>
          <w:sz w:val="23"/>
          <w:szCs w:val="23"/>
        </w:rPr>
        <w:t>1ª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Pedido encaminhado pela Secretária Municipal de Políticas Sociais solicitando o uso do Plenário no dia 18 de agosto de 2021, das 18hrs às 20hs30min para Conferência Municipal de Assistência Social juntamente com o Ofício n° 124/2021 expondo a programação da Pré-Conferência</w:t>
      </w:r>
      <w:r w:rsidRPr="00501935">
        <w:rPr>
          <w:rFonts w:ascii="Times New Roman" w:hAnsi="Times New Roman"/>
          <w:sz w:val="23"/>
          <w:szCs w:val="23"/>
        </w:rPr>
        <w:t xml:space="preserve">. O pedido foi colocado em </w:t>
      </w:r>
      <w:r w:rsidRPr="00501935">
        <w:rPr>
          <w:rFonts w:ascii="Times New Roman" w:hAnsi="Times New Roman"/>
          <w:b/>
          <w:sz w:val="23"/>
          <w:szCs w:val="23"/>
        </w:rPr>
        <w:t>única votação</w:t>
      </w:r>
      <w:r w:rsidRPr="00501935">
        <w:rPr>
          <w:rFonts w:ascii="Times New Roman" w:hAnsi="Times New Roman"/>
          <w:sz w:val="23"/>
          <w:szCs w:val="23"/>
        </w:rPr>
        <w:t xml:space="preserve">, sendo aprovado por 14 (quatorze) votos. </w:t>
      </w:r>
      <w:r w:rsidRPr="00501935">
        <w:rPr>
          <w:rFonts w:ascii="Times New Roman" w:hAnsi="Times New Roman"/>
          <w:b/>
          <w:sz w:val="23"/>
          <w:szCs w:val="23"/>
        </w:rPr>
        <w:t>Pedido encaminhado pela Medicina Integral solicitando o uso de Plenário para o dia 12 de Agosto de 2021, das 9hrs às 12hrs, para realização da aula de Hipodermóclise a equipe multidisciplinar</w:t>
      </w:r>
      <w:r w:rsidRPr="00501935">
        <w:rPr>
          <w:rFonts w:ascii="Times New Roman" w:hAnsi="Times New Roman"/>
          <w:sz w:val="23"/>
          <w:szCs w:val="23"/>
        </w:rPr>
        <w:t>.</w:t>
      </w:r>
      <w:r w:rsidRPr="00501935">
        <w:rPr>
          <w:sz w:val="23"/>
          <w:szCs w:val="23"/>
        </w:rPr>
        <w:t xml:space="preserve"> </w:t>
      </w:r>
      <w:r w:rsidRPr="00501935">
        <w:rPr>
          <w:rFonts w:ascii="Times New Roman" w:hAnsi="Times New Roman"/>
          <w:sz w:val="23"/>
          <w:szCs w:val="23"/>
        </w:rPr>
        <w:t xml:space="preserve">O pedido foi colocado em </w:t>
      </w:r>
      <w:r w:rsidRPr="00501935">
        <w:rPr>
          <w:rFonts w:ascii="Times New Roman" w:hAnsi="Times New Roman"/>
          <w:b/>
          <w:sz w:val="23"/>
          <w:szCs w:val="23"/>
        </w:rPr>
        <w:t>única votação</w:t>
      </w:r>
      <w:r w:rsidRPr="00501935">
        <w:rPr>
          <w:rFonts w:ascii="Times New Roman" w:hAnsi="Times New Roman"/>
          <w:sz w:val="23"/>
          <w:szCs w:val="23"/>
        </w:rPr>
        <w:t>, sendo aprovado por 14 (quatorze) votos. Encerrada a votação das matérias constantes da Ordem do Dia, às 20h25 o Presidente passou a palavra aos líderes de bancada. Fizeram uso da palavra o Ver. Dr. Edson, Líder do Cidadania, o Ver. Oliveira, Líder do DEM e o Ver. Odair Quincote, Líder do Patriota. E, nada mais havendo a tratar, o Presidente Bruno Dias encerrou a presente Sessão Ordinária às 20h32,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797FA6" w:rsidRPr="00501935" w:rsidRDefault="00797FA6" w:rsidP="00797FA6">
      <w:pPr>
        <w:jc w:val="both"/>
        <w:rPr>
          <w:sz w:val="23"/>
          <w:szCs w:val="23"/>
        </w:rPr>
      </w:pPr>
    </w:p>
    <w:p w:rsidR="00797FA6" w:rsidRPr="00501935" w:rsidRDefault="00797FA6" w:rsidP="00797FA6">
      <w:pPr>
        <w:pStyle w:val="SemEspaamento"/>
        <w:jc w:val="both"/>
        <w:rPr>
          <w:sz w:val="23"/>
          <w:szCs w:val="23"/>
        </w:rPr>
      </w:pPr>
      <w:r w:rsidRPr="00501935">
        <w:rPr>
          <w:rFonts w:ascii="Times New Roman" w:hAnsi="Times New Roman"/>
          <w:sz w:val="23"/>
          <w:szCs w:val="23"/>
        </w:rPr>
        <w:t>Sala das Sessões em 10 de agosto de 2021.</w:t>
      </w:r>
    </w:p>
    <w:p w:rsidR="00797FA6" w:rsidRPr="00501935" w:rsidRDefault="00797FA6" w:rsidP="00797FA6">
      <w:pPr>
        <w:pStyle w:val="SemEspaamento"/>
        <w:jc w:val="both"/>
        <w:rPr>
          <w:rFonts w:ascii="Times New Roman" w:hAnsi="Times New Roman"/>
          <w:sz w:val="23"/>
          <w:szCs w:val="23"/>
        </w:rPr>
      </w:pPr>
    </w:p>
    <w:p w:rsidR="00797FA6" w:rsidRPr="00501935" w:rsidRDefault="00797FA6" w:rsidP="00797FA6">
      <w:pPr>
        <w:pStyle w:val="SemEspaamento"/>
        <w:jc w:val="both"/>
        <w:rPr>
          <w:rFonts w:ascii="Times New Roman" w:hAnsi="Times New Roman"/>
          <w:sz w:val="23"/>
          <w:szCs w:val="23"/>
        </w:rPr>
      </w:pPr>
    </w:p>
    <w:p w:rsidR="00797FA6" w:rsidRPr="00501935" w:rsidRDefault="00797FA6" w:rsidP="00797FA6">
      <w:pPr>
        <w:pStyle w:val="SemEspaamento"/>
        <w:jc w:val="both"/>
        <w:rPr>
          <w:rFonts w:ascii="Times New Roman" w:hAnsi="Times New Roman"/>
          <w:sz w:val="23"/>
          <w:szCs w:val="23"/>
        </w:rPr>
      </w:pPr>
    </w:p>
    <w:p w:rsidR="00797FA6" w:rsidRPr="00501935" w:rsidRDefault="00797FA6" w:rsidP="00797FA6">
      <w:pPr>
        <w:pStyle w:val="SemEspaamento"/>
        <w:jc w:val="both"/>
        <w:rPr>
          <w:rFonts w:ascii="Times New Roman" w:hAnsi="Times New Roman"/>
          <w:sz w:val="23"/>
          <w:szCs w:val="23"/>
        </w:rPr>
      </w:pPr>
    </w:p>
    <w:p w:rsidR="00797FA6" w:rsidRPr="00501935" w:rsidRDefault="00797FA6" w:rsidP="00797FA6">
      <w:pPr>
        <w:pStyle w:val="SemEspaamento"/>
        <w:jc w:val="both"/>
        <w:rPr>
          <w:rFonts w:ascii="Times New Roman" w:hAnsi="Times New Roman"/>
          <w:sz w:val="23"/>
          <w:szCs w:val="23"/>
        </w:rPr>
      </w:pPr>
      <w:r w:rsidRPr="00501935">
        <w:rPr>
          <w:rFonts w:ascii="Times New Roman" w:hAnsi="Times New Roman"/>
          <w:sz w:val="23"/>
          <w:szCs w:val="23"/>
        </w:rPr>
        <w:t>Bruno Dias</w:t>
      </w:r>
      <w:r w:rsidRPr="00501935">
        <w:rPr>
          <w:rFonts w:ascii="Times New Roman" w:hAnsi="Times New Roman"/>
          <w:sz w:val="23"/>
          <w:szCs w:val="23"/>
        </w:rPr>
        <w:tab/>
      </w:r>
      <w:r w:rsidRPr="00501935">
        <w:rPr>
          <w:rFonts w:ascii="Times New Roman" w:hAnsi="Times New Roman"/>
          <w:sz w:val="23"/>
          <w:szCs w:val="23"/>
        </w:rPr>
        <w:tab/>
      </w:r>
      <w:r w:rsidRPr="00501935">
        <w:rPr>
          <w:rFonts w:ascii="Times New Roman" w:hAnsi="Times New Roman"/>
          <w:sz w:val="23"/>
          <w:szCs w:val="23"/>
        </w:rPr>
        <w:tab/>
      </w:r>
      <w:r w:rsidRPr="00501935">
        <w:rPr>
          <w:rFonts w:ascii="Times New Roman" w:hAnsi="Times New Roman"/>
          <w:sz w:val="23"/>
          <w:szCs w:val="23"/>
        </w:rPr>
        <w:tab/>
        <w:t xml:space="preserve">Leandro Morais     </w:t>
      </w:r>
    </w:p>
    <w:p w:rsidR="007739F1" w:rsidRPr="005D20CC" w:rsidRDefault="00797FA6" w:rsidP="00797FA6">
      <w:pPr>
        <w:rPr>
          <w:sz w:val="23"/>
          <w:szCs w:val="23"/>
        </w:rPr>
      </w:pPr>
      <w:r w:rsidRPr="00501935">
        <w:rPr>
          <w:rFonts w:ascii="Times New Roman" w:hAnsi="Times New Roman"/>
          <w:sz w:val="23"/>
          <w:szCs w:val="23"/>
        </w:rPr>
        <w:t>Presidente</w:t>
      </w:r>
      <w:r w:rsidRPr="00501935">
        <w:rPr>
          <w:rFonts w:ascii="Times New Roman" w:hAnsi="Times New Roman"/>
          <w:sz w:val="23"/>
          <w:szCs w:val="23"/>
        </w:rPr>
        <w:tab/>
      </w:r>
      <w:r w:rsidRPr="00501935">
        <w:rPr>
          <w:rFonts w:ascii="Times New Roman" w:hAnsi="Times New Roman"/>
          <w:sz w:val="23"/>
          <w:szCs w:val="23"/>
        </w:rPr>
        <w:tab/>
      </w:r>
      <w:r w:rsidRPr="00501935">
        <w:rPr>
          <w:rFonts w:ascii="Times New Roman" w:hAnsi="Times New Roman"/>
          <w:sz w:val="23"/>
          <w:szCs w:val="23"/>
        </w:rPr>
        <w:tab/>
      </w:r>
      <w:r w:rsidRPr="00501935">
        <w:rPr>
          <w:rFonts w:ascii="Times New Roman" w:hAnsi="Times New Roman"/>
          <w:sz w:val="23"/>
          <w:szCs w:val="23"/>
        </w:rPr>
        <w:tab/>
        <w:t>1º Secretário</w:t>
      </w:r>
      <w:bookmarkStart w:id="3" w:name="_GoBack"/>
      <w:bookmarkEnd w:id="3"/>
    </w:p>
    <w:sectPr w:rsidR="007739F1" w:rsidRPr="005D20C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4D" w:rsidRDefault="00602E4D" w:rsidP="00D30C58">
      <w:pPr>
        <w:spacing w:after="0" w:line="240" w:lineRule="auto"/>
      </w:pPr>
      <w:r>
        <w:separator/>
      </w:r>
    </w:p>
  </w:endnote>
  <w:endnote w:type="continuationSeparator" w:id="0">
    <w:p w:rsidR="00602E4D" w:rsidRDefault="00602E4D"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02E4D"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4D" w:rsidRDefault="00602E4D" w:rsidP="00D30C58">
      <w:pPr>
        <w:spacing w:after="0" w:line="240" w:lineRule="auto"/>
      </w:pPr>
      <w:r>
        <w:separator/>
      </w:r>
    </w:p>
  </w:footnote>
  <w:footnote w:type="continuationSeparator" w:id="0">
    <w:p w:rsidR="00602E4D" w:rsidRDefault="00602E4D"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02E4D">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02"/>
    <w:rsid w:val="00DA7FCF"/>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0747D0-7F7D-4B37-AAFB-282806E0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1972</Words>
  <Characters>10653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239</cp:revision>
  <cp:lastPrinted>2018-01-17T16:02:00Z</cp:lastPrinted>
  <dcterms:created xsi:type="dcterms:W3CDTF">2015-09-04T11:28:00Z</dcterms:created>
  <dcterms:modified xsi:type="dcterms:W3CDTF">2021-08-17T15:58:00Z</dcterms:modified>
</cp:coreProperties>
</file>